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textAlignment w:val="baseline"/>
        <w:ind w:right="13805" w:left="0"/>
        <w:spacing w:before="29" w:after="13" w:line="240" w:lineRule="auto"/>
        <w:jc w:val="left"/>
      </w:pPr>
      <w:r>
        <w:pict>
          <v:line strokeweight="0.95pt" strokecolor="#000000" from="37.2pt,25.45pt" to="382.85pt,25.45pt" style="position:absolute;mso-position-horizontal-relative:page;mso-position-vertical-relative:page;">
            <v:stroke dashstyle="solid"/>
          </v:line>
        </w:pict>
      </w:r>
      <w:r>
        <w:pict>
          <v:line strokeweight="1.2pt" strokecolor="#000000" from="408.5pt,32.15pt" to="753.4pt,32.15pt" style="position:absolute;mso-position-horizontal-relative:page;mso-position-vertical-relative:page;">
            <v:stroke dashstyle="solid"/>
          </v:line>
        </w:pict>
      </w:r>
      <w:r>
        <w:drawing>
          <wp:inline>
            <wp:extent cx="377825" cy="289560"/>
            <wp:docPr id="1" name="pic"/>
            <a:graphic>
              <a:graphicData uri="http://schemas.openxmlformats.org/drawingml/2006/picture">
                <pic:pic>
                  <pic:nvPicPr>
                    <pic:cNvPr id="2" name="test1"/>
                    <pic:cNvPicPr preferRelativeResize="false"/>
                  </pic:nvPicPr>
                  <pic:blipFill>
                    <a:blip r:embed="drId2"/>
                    <a:stretch>
                      <a:fillRect/>
                    </a:stretch>
                  </pic:blipFill>
                  <pic:spPr>
                    <a:xfrm>
                      <a:off x="0" y="0"/>
                      <a:ext cx="377825" cy="289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5624" w:h="11990" w:orient="landscape"/>
          <w:type w:val="nextPage"/>
          <w:textDirection w:val="lrTb"/>
          <w:pgMar w:bottom="0" w:top="0" w:right="557" w:left="667" w:header="720" w:footer="720"/>
          <w:titlePg w:val="false"/>
        </w:sectPr>
      </w:pPr>
    </w:p>
    <w:p>
      <w:pPr>
        <w:textAlignment w:val="baseline"/>
        <w:ind w:right="0" w:left="0" w:firstLine="0"/>
        <w:spacing w:before="131" w:after="0" w:line="220" w:lineRule="exact"/>
        <w:jc w:val="left"/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d="f" style="position:absolute;width:346.55pt;height:63.55pt;z-index:-1000;margin-left:37.45pt;margin-top:35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tbl>
                  <w:tblPr>
                    <w:jc w:val="left"/>
                    <w:tblLayout w:type="fixed"/>
                    <w:tblCellMar>
                      <w:left w:w="0" w:type="dxa"/>
                      <w:right w:w="0" w:type="dxa"/>
                    </w:tblCellMar>
                  </w:tblPr>
                  <w:tblGrid>
                    <w:gridCol w:w="3912"/>
                    <w:gridCol w:w="3019"/>
                  </w:tblGrid>
                  <w:tr>
                    <w:trPr>
                      <w:trHeight w:val="1091" w:hRule="exact"/>
                    </w:trPr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3912" w:type="auto"/>
                        <w:textDirection w:val="lrTb"/>
                        <w:vAlign w:val="top"/>
                      </w:tcPr>
                      <w:p>
                        <w:pPr>
                          <w:textAlignment w:val="baseline"/>
                          <w:ind w:right="1529" w:left="0" w:firstLine="0"/>
                          <w:spacing w:before="0" w:after="0" w:line="201" w:lineRule="exact"/>
                          <w:jc w:val="right"/>
                          <w:rPr>
                            <w:color w:val="#000000"/>
                            <w:sz w:val="20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5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3.1. Einheit: 12 Skizze: -</w:t>
                        </w:r>
                        <w:r>
                          <w:rPr>
                            <w:color w:val="#000000"/>
                            <w:sz w:val="24"/>
                            <w:lang w:val="de-DE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  <w:p>
                        <w:pPr>
                          <w:textAlignment w:val="baseline"/>
                          <w:ind w:right="0" w:left="504" w:firstLine="0"/>
                          <w:spacing w:before="87" w:after="0" w:line="192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Widerstandswert von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A : xr2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Widerstandswert von </w:t>
                        </w:r>
                        <w:r>
                          <w:rPr>
                            <w:i w:val="true"/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B :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y12</w:t>
                        </w:r>
                      </w:p>
                      <w:p>
                        <w:pPr>
                          <w:textAlignment w:val="baseline"/>
                          <w:ind w:right="0" w:left="432" w:firstLine="0"/>
                          <w:spacing w:before="0" w:after="180" w:line="232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(KnicrinoFF): R </w:t>
                        </w:r>
                        <w:r>
                          <w:rPr>
                            <w:b w:val="true"/>
                            <w:i w:val="true"/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= R</w:t>
                        </w:r>
                        <w:r>
                          <w:rPr>
                            <w:b w:val="true"/>
                            <w:i w:val="true"/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subscript"/>
                            <w:rFonts w:ascii="Times New Roman" w:hAnsi="Times New Roman" w:eastAsia="Times New Roman"/>
                          </w:rPr>
                          <w:t xml:space="preserve">l</w:t>
                        </w:r>
                        <w:r>
                          <w:rPr>
                            <w:b w:val="true"/>
                            <w:i w:val="true"/>
                            <w:color w:val="#000000"/>
                            <w:sz w:val="26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 +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-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0"/>
                            <w:w w:val="100"/>
                            <w:strike w:val="false"/>
                            <w:vertAlign w:val="superscript"/>
                            <w:rFonts w:ascii="Garamond" w:hAnsi="Garamond" w:eastAsia="Garamond"/>
                          </w:rPr>
                          <w:t xml:space="preserve">1</w:t>
                        </w:r>
                        <w:r>
                          <w:rPr>
                            <w:color w:val="#000000"/>
                            <w:sz w:val="17"/>
                            <w:lang w:val="de-DE"/>
                            <w:spacing w:val="0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 + • • •</w:t>
                        </w:r>
                      </w:p>
                    </w:tc>
                    <w:tc>
                      <w:tcPr>
                        <w:gridSpan w:val="1"/>
                        <w:tcBorders>
                          <w:top w:val="none" w:sz="0" w:color="#000000"/>
                          <w:bottom w:val="none" w:sz="0" w:color="#000000"/>
                          <w:left w:val="none" w:sz="0" w:color="#000000"/>
                          <w:right w:val="none" w:sz="0" w:color="#000000"/>
                        </w:tcBorders>
                        <w:tcW w:w="6931" w:type="auto"/>
                        <w:textDirection w:val="lrTb"/>
                        <w:vAlign w:val="bottom"/>
                      </w:tcPr>
                      <w:p>
                        <w:pPr>
                          <w:textAlignment w:val="baseline"/>
                          <w:ind w:right="1260" w:left="612" w:firstLine="0"/>
                          <w:spacing w:before="670" w:after="38" w:line="191" w:lineRule="exact"/>
                          <w:jc w:val="left"/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pP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4x + 4y = 12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u w:val="single"/>
                            <w:vertAlign w:val="baseline"/>
                            <w:rFonts w:ascii="Garamond" w:hAnsi="Garamond" w:eastAsia="Garamond"/>
                          </w:rPr>
                          <w:t xml:space="preserve">5x+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  <w:t xml:space="preserve">y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u w:val="single"/>
                            <w:vertAlign w:val="baseline"/>
                            <w:rFonts w:ascii="Garamond" w:hAnsi="Garamond" w:eastAsia="Garamond"/>
                          </w:rPr>
                          <w:t xml:space="preserve">=13 </w:t>
                        </w:r>
                        <w:r>
                          <w:rPr>
                            <w:color w:val="#000000"/>
                            <w:sz w:val="20"/>
                            <w:lang w:val="de-DE"/>
                            <w:spacing w:val="11"/>
                            <w:w w:val="100"/>
                            <w:strike w:val="false"/>
                            <w:vertAlign w:val="baseline"/>
                            <w:rFonts w:ascii="Garamond" w:hAnsi="Garamond" w:eastAsia="Garamond"/>
                          </w:rPr>
                        </w:r>
                      </w:p>
                    </w:tc>
                  </w:tr>
                </w:tbl>
                <w:p>
                  <w:pPr>
                    <w:spacing w:before="0" w:after="160" w:line="20" w:lineRule="exact"/>
                  </w:pP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8.1. Erste Gleichung wird durch 4 dividiert, die zweite wird mit (— 1) multipliziert.</w:t>
      </w:r>
    </w:p>
    <w:p>
      <w:pPr>
        <w:textAlignment w:val="baseline"/>
        <w:ind w:right="0" w:left="936" w:firstLine="0"/>
        <w:spacing w:before="46" w:after="0" w:line="196" w:lineRule="exact"/>
        <w:jc w:val="left"/>
        <w:rPr>
          <w:i w:val="true"/>
          <w:color w:val="#000000"/>
          <w:sz w:val="20"/>
          <w:lang w:val="de-DE"/>
          <w:spacing w:val="43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43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43"/>
          <w:w w:val="100"/>
          <w:strike w:val="false"/>
          <w:vertAlign w:val="baseline"/>
          <w:rFonts w:ascii="Garamond" w:hAnsi="Garamond" w:eastAsia="Garamond"/>
        </w:rPr>
        <w:t xml:space="preserve">+ y = 3</w:t>
      </w:r>
    </w:p>
    <w:p>
      <w:pPr>
        <w:textAlignment w:val="baseline"/>
        <w:ind w:right="0" w:left="576" w:firstLine="0"/>
        <w:spacing w:before="0" w:after="0" w:line="236" w:lineRule="exact"/>
        <w:jc w:val="left"/>
        <w:tabs>
          <w:tab w:val="clear" w:pos="216"/>
          <w:tab w:val="decimal" w:pos="792"/>
        </w:tabs>
        <w:numPr>
          <w:ilvl w:val="0"/>
          <w:numId w:val="2"/>
        </w:numPr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-2"/>
          <w:w w:val="100"/>
          <w:strike w:val="false"/>
          <w:vertAlign w:val="baseline"/>
          <w:rFonts w:ascii="Garamond" w:hAnsi="Garamond" w:eastAsia="Garamond"/>
        </w:rPr>
        <w:t xml:space="preserve">5x — y </w:t>
      </w:r>
      <w:r>
        <w:rPr>
          <w:i w:val="true"/>
          <w:color w:val="#000000"/>
          <w:sz w:val="26"/>
          <w:lang w:val="de-DE"/>
          <w:spacing w:val="-2"/>
          <w:w w:val="100"/>
          <w:strike w:val="false"/>
          <w:u w:val="single"/>
          <w:vertAlign w:val="baseline"/>
          <w:rFonts w:ascii="Garamond" w:hAnsi="Garamond" w:eastAsia="Garamond"/>
        </w:rPr>
        <w:t xml:space="preserve">= —</w:t>
      </w:r>
      <w:r>
        <w:rPr>
          <w:color w:val="#000000"/>
          <w:sz w:val="20"/>
          <w:lang w:val="de-DE"/>
          <w:spacing w:val="-2"/>
          <w:w w:val="100"/>
          <w:strike w:val="false"/>
          <w:u w:val="single"/>
          <w:vertAlign w:val="baseline"/>
          <w:rFonts w:ascii="Garamond" w:hAnsi="Garamond" w:eastAsia="Garamond"/>
        </w:rPr>
        <w:t xml:space="preserve"> 13</w:t>
      </w:r>
    </w:p>
    <w:p>
      <w:pPr>
        <w:textAlignment w:val="baseline"/>
        <w:ind w:right="0" w:left="576" w:firstLine="0"/>
        <w:spacing w:before="12" w:after="0" w:line="201" w:lineRule="exact"/>
        <w:jc w:val="left"/>
        <w:tabs>
          <w:tab w:val="clear" w:pos="216"/>
          <w:tab w:val="decimal" w:pos="792"/>
          <w:tab w:val="right" w:leader="none" w:pos="2160"/>
          <w:tab w:val="left" w:leader="none" w:pos="5544"/>
        </w:tabs>
        <w:numPr>
          <w:ilvl w:val="0"/>
          <w:numId w:val="2"/>
        </w:numP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4x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=-10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= 2,5</w:t>
      </w:r>
    </w:p>
    <w:p>
      <w:pPr>
        <w:textAlignment w:val="baseline"/>
        <w:ind w:right="0" w:left="792" w:firstLine="0"/>
        <w:spacing w:before="0" w:after="125" w:line="211" w:lineRule="exact"/>
        <w:jc w:val="left"/>
        <w:tabs>
          <w:tab w:val="right" w:leader="none" w:pos="2160"/>
          <w:tab w:val="left" w:leader="none" w:pos="5544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37.45pt,98.65pt" to="384.05pt,98.6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2,5 + y =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3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y = 0,5</w:t>
      </w:r>
    </w:p>
    <w:p>
      <w:pPr>
        <w:sectPr>
          <w:pgSz w:w="15624" w:h="11990" w:orient="landscape"/>
          <w:type w:val="continuous"/>
          <w:textDirection w:val="lrTb"/>
          <w:pgMar w:bottom="0" w:top="0" w:right="606" w:left="8018" w:header="720" w:footer="720"/>
          <w:titlePg w:val="false"/>
        </w:sectPr>
      </w:pPr>
    </w:p>
    <w:p>
      <w:pPr>
        <w:textAlignment w:val="baseline"/>
        <w:ind w:right="0" w:left="0" w:firstLine="0"/>
        <w:spacing w:before="123" w:after="0" w:line="174" w:lineRule="exact"/>
        <w:jc w:val="center"/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d="f" style="position:absolute;width:263.55pt;height:97.65pt;z-index:-999;margin-left:37.9pt;margin-top:102.2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1" w:after="0" w:line="208" w:lineRule="exact"/>
                    <w:jc w:val="lef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3.'&gt;. Einheit : St./Monat</w:t>
                  </w:r>
                </w:p>
                <w:p>
                  <w:pPr>
                    <w:textAlignment w:val="baseline"/>
                    <w:ind w:right="0" w:left="504" w:firstLine="0"/>
                    <w:spacing w:before="56" w:after="0" w:line="195" w:lineRule="exact"/>
                    <w:jc w:val="left"/>
                    <w:tabs>
                      <w:tab w:val="left" w:leader="none" w:pos="2232"/>
                    </w:tabs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Skizze: —	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Teilwerk M produziert nach Plan</w:t>
                  </w:r>
                </w:p>
                <w:p>
                  <w:pPr>
                    <w:textAlignment w:val="baseline"/>
                    <w:ind w:right="0" w:left="2592" w:firstLine="0"/>
                    <w:spacing w:before="0" w:after="0" w:line="194" w:lineRule="exact"/>
                    <w:jc w:val="left"/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, nach Veränderung</w:t>
                  </w:r>
                </w:p>
                <w:p>
                  <w:pPr>
                    <w:textAlignment w:val="baseline"/>
                    <w:ind w:right="0" w:left="2592" w:firstLine="-288"/>
                    <w:spacing w:before="0" w:after="0" w:line="192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Teilwerk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N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produziert nach Plan nach Veränderung</w:t>
                  </w:r>
                </w:p>
                <w:p>
                  <w:pPr>
                    <w:textAlignment w:val="baseline"/>
                    <w:ind w:right="0" w:left="504" w:firstLine="0"/>
                    <w:spacing w:before="74" w:after="0" w:line="219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Der Reingewinn bleibt zunächst unberücksichtigt.</w:t>
                  </w:r>
                </w:p>
                <w:p>
                  <w:pPr>
                    <w:textAlignment w:val="baseline"/>
                    <w:ind w:right="0" w:left="504" w:firstLine="0"/>
                    <w:spacing w:before="55" w:after="0" w:line="193" w:lineRule="exact"/>
                    <w:jc w:val="left"/>
                    <w:tabs>
                      <w:tab w:val="left" w:leader="none" w:pos="2520"/>
                    </w:tabs>
                    <w:rPr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Ges.: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17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+ y = 4500</w:t>
                  </w:r>
                </w:p>
                <w:p>
                  <w:pPr>
                    <w:textAlignment w:val="baseline"/>
                    <w:ind w:right="0" w:left="2304" w:firstLine="0"/>
                    <w:spacing w:before="0" w:after="110" w:line="193" w:lineRule="exact"/>
                    <w:jc w:val="left"/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6"/>
                      <w:w w:val="100"/>
                      <w:strike w:val="false"/>
                      <w:u w:val="single"/>
                      <w:vertAlign w:val="baseline"/>
                      <w:rFonts w:ascii="Garamond" w:hAnsi="Garamond" w:eastAsia="Garamond"/>
                    </w:rPr>
                    <w:t xml:space="preserve">0,8x + 1,2y = 4400</w:t>
                  </w:r>
                </w:p>
              </w:txbxContent>
            </v:textbox>
          </v:shape>
        </w:pict>
      </w:r>
      <w:r>
        <w:pict>
          <v:line strokeweight="0.95pt" strokecolor="#000000" from="422.4pt,105.6pt" to="754.55pt,105.6pt" style="position:absolute;mso-position-horizontal-relative:page;mso-position-vertical-relative:page;">
            <v:stroke dashstyle="solid"/>
          </v:line>
        </w:pict>
      </w:r>
      <w:r>
        <w:pict>
          <v:line strokeweight="4.3pt" strokecolor="#000000" from="394.1pt,0pt" to="394.1pt,119.1pt" style="position:absolute;mso-position-horizontal-relative:page;mso-position-vertical-relative:page;">
            <v:stroke dashstyle="solid"/>
          </v:line>
        </w:pict>
      </w:r>
      <w:r>
        <w:pict>
          <v:line strokeweight="4.3pt" strokecolor="#000000" from="394.1pt,321.1pt" to="394.1pt,599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5"/>
          <w:w w:val="100"/>
          <w:strike w:val="false"/>
          <w:vertAlign w:val="baseline"/>
          <w:rFonts w:ascii="Garamond" w:hAnsi="Garamond" w:eastAsia="Garamond"/>
        </w:rPr>
        <w:t xml:space="preserve">:L2. Die erste Gleichung wird mit (— 1,2) multipliziert.</w:t>
      </w:r>
    </w:p>
    <w:p>
      <w:pPr>
        <w:textAlignment w:val="baseline"/>
        <w:ind w:right="0" w:left="216" w:firstLine="0"/>
        <w:spacing w:before="0" w:after="0" w:line="139" w:lineRule="exact"/>
        <w:jc w:val="left"/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4"/>
          <w:w w:val="100"/>
          <w:strike w:val="false"/>
          <w:vertAlign w:val="baseline"/>
          <w:rFonts w:ascii="Garamond" w:hAnsi="Garamond" w:eastAsia="Garamond"/>
        </w:rPr>
        <w:t xml:space="preserve">St.,</w:t>
      </w:r>
    </w:p>
    <w:p>
      <w:pPr>
        <w:textAlignment w:val="baseline"/>
        <w:ind w:right="0" w:left="0" w:firstLine="0"/>
        <w:spacing w:before="0" w:after="0" w:line="184" w:lineRule="exact"/>
        <w:jc w:val="left"/>
        <w:tabs>
          <w:tab w:val="right" w:leader="none" w:pos="576"/>
          <w:tab w:val="right" w:leader="none" w:pos="4680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0,8x St.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— 1,2x — 1,2y = — 5400</w:t>
      </w:r>
    </w:p>
    <w:p>
      <w:pPr>
        <w:textAlignment w:val="baseline"/>
        <w:ind w:right="0" w:left="216" w:firstLine="0"/>
        <w:spacing w:before="0" w:after="0" w:line="215" w:lineRule="exact"/>
        <w:jc w:val="left"/>
        <w:tabs>
          <w:tab w:val="right" w:leader="none" w:pos="576"/>
          <w:tab w:val="left" w:leader="none" w:pos="2808"/>
          <w:tab w:val="right" w:leader="none" w:pos="4680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y St.,	</w:t>
      </w:r>
      <w:r>
        <w:rPr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0,8x + 1,2y =	</w:t>
      </w:r>
      <w:r>
        <w:rPr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4400</w:t>
      </w:r>
    </w:p>
    <w:p>
      <w:pPr>
        <w:textAlignment w:val="baseline"/>
        <w:ind w:right="0" w:left="0" w:firstLine="0"/>
        <w:spacing w:before="0" w:after="0" w:line="189" w:lineRule="exact"/>
        <w:jc w:val="left"/>
        <w:tabs>
          <w:tab w:val="right" w:leader="none" w:pos="576"/>
          <w:tab w:val="left" w:leader="none" w:pos="2592"/>
          <w:tab w:val="right" w:leader="none" w:pos="4680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1,2y St.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— 0,4x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= — 1000</w:t>
      </w:r>
    </w:p>
    <w:p>
      <w:pPr>
        <w:textAlignment w:val="baseline"/>
        <w:ind w:right="0" w:left="0" w:firstLine="0"/>
        <w:spacing w:before="0" w:after="139" w:line="192" w:lineRule="exact"/>
        <w:jc w:val="left"/>
        <w:rPr>
          <w:i w:val="true"/>
          <w:color w:val="#000000"/>
          <w:sz w:val="20"/>
          <w:lang w:val="de-DE"/>
          <w:spacing w:val="23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4.3pt" strokecolor="#000000" from="394.1pt,157.2pt" to="394.1pt,306.05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0"/>
          <w:lang w:val="de-DE"/>
          <w:spacing w:val="23"/>
          <w:w w:val="100"/>
          <w:strike w:val="false"/>
          <w:vertAlign w:val="baseline"/>
          <w:rFonts w:ascii="Garamond" w:hAnsi="Garamond" w:eastAsia="Garamond"/>
        </w:rPr>
        <w:t xml:space="preserve">x = </w:t>
      </w:r>
      <w:r>
        <w:rPr>
          <w:color w:val="#000000"/>
          <w:sz w:val="20"/>
          <w:lang w:val="de-DE"/>
          <w:spacing w:val="23"/>
          <w:w w:val="100"/>
          <w:strike w:val="false"/>
          <w:vertAlign w:val="baseline"/>
          <w:rFonts w:ascii="Garamond" w:hAnsi="Garamond" w:eastAsia="Garamond"/>
        </w:rPr>
        <w:t xml:space="preserve">2500 y = 2000</w:t>
      </w:r>
    </w:p>
    <w:p>
      <w:pPr>
        <w:textAlignment w:val="baseline"/>
        <w:ind w:right="0" w:left="2448" w:firstLine="-504"/>
        <w:spacing w:before="144" w:after="0" w:line="194" w:lineRule="exact"/>
        <w:jc w:val="both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15.45pt,173.5pt" to="754.55pt,173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8.8. Die gesamte Gleichung wird zur Beseitigung der Brüche mit dem Hauptnenner 240 multipliziert. (Achtung ! Rechte Seite bei der Multiplikation nicht vergessen.)</w:t>
      </w:r>
    </w:p>
    <w:p>
      <w:pPr>
        <w:textAlignment w:val="baseline"/>
        <w:ind w:right="0" w:left="2448" w:firstLine="0"/>
        <w:spacing w:before="54" w:after="0" w:line="199" w:lineRule="exact"/>
        <w:jc w:val="left"/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d="f" style="position:absolute;width:220.3pt;height:98.9pt;z-index:-998;margin-left:38.9pt;margin-top:207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47" w:after="0" w:line="199" w:lineRule="exact"/>
                    <w:jc w:val="left"/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19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3.3. Einheit: Minuten Skizze: -</w:t>
                  </w:r>
                  <w:r>
                    <w:rPr>
                      <w:color w:val="#000000"/>
                      <w:sz w:val="24"/>
                      <w:lang w:val="de-DE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504" w:firstLine="0"/>
                    <w:spacing w:before="0" w:after="0" w:line="271" w:lineRule="exact"/>
                    <w:jc w:val="left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Es ist nur, eine unbekannte Variable erforderlich.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Die Gesamtzeit für das Füllen beträgt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Min.</w:t>
                  </w:r>
                </w:p>
                <w:p>
                  <w:pPr>
                    <w:textAlignment w:val="baseline"/>
                    <w:ind w:right="0" w:left="0" w:firstLine="0"/>
                    <w:spacing w:before="0" w:after="0" w:line="87" w:lineRule="exact"/>
                    <w:jc w:val="center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</w:t>
                  </w:r>
                </w:p>
                <w:p>
                  <w:pPr>
                    <w:textAlignment w:val="baseline"/>
                    <w:ind w:right="720" w:left="504" w:firstLine="0"/>
                    <w:spacing w:before="0" w:after="0" w:line="339" w:lineRule="exact"/>
                    <w:jc w:val="both"/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füllt in einer Min. </w:t>
                  </w:r>
                  <w:r>
                    <w:rPr>
                      <w:color w:val="#000000"/>
                      <w:sz w:val="13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äö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des Behälters. </w:t>
                  </w:r>
                  <w:r>
                    <w:rPr>
                      <w:b w:val="true"/>
                      <w:i w:val="true"/>
                      <w:color w:val="#000000"/>
                      <w:sz w:val="2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B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füllt in einer Min. -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1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-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subscript"/>
                      <w:rFonts w:ascii="Garamond" w:hAnsi="Garamond" w:eastAsia="Garamond"/>
                    </w:rPr>
                    <w:t xml:space="preserve">0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des Behälters.</w:t>
                  </w:r>
                </w:p>
                <w:p>
                  <w:pPr>
                    <w:textAlignment w:val="baseline"/>
                    <w:ind w:right="792" w:left="504" w:firstLine="0"/>
                    <w:spacing w:before="33" w:after="457" w:line="197" w:lineRule="exact"/>
                    <w:jc w:val="both"/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Füllung durch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K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dauert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(x —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20) Min.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Füllung durch 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.B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dauert </w:t>
                  </w:r>
                  <w:r>
                    <w:rPr>
                      <w:b w:val="true"/>
                      <w:i w:val="true"/>
                      <w:color w:val="#000000"/>
                      <w:sz w:val="26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(x </w:t>
                  </w:r>
                  <w:r>
                    <w:rPr>
                      <w:b w:val="true"/>
                      <w:i w:val="true"/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—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30) Min.</w:t>
                  </w: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d="f" style="position:absolute;width:116.6pt;height:23.6pt;z-index:-997;margin-left:38.9pt;margin-top:306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line strokeweight="0.7pt" strokecolor="#000000" from="39.1pt,203.5pt" to="384.3pt,203.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6"/>
          <w:w w:val="100"/>
          <w:strike w:val="false"/>
          <w:vertAlign w:val="baseline"/>
          <w:rFonts w:ascii="Garamond" w:hAnsi="Garamond" w:eastAsia="Garamond"/>
        </w:rPr>
        <w:t xml:space="preserve">3(x — 20) + 2(x = 30) = 240</w:t>
      </w:r>
    </w:p>
    <w:p>
      <w:pPr>
        <w:textAlignment w:val="baseline"/>
        <w:ind w:right="0" w:left="2448" w:firstLine="0"/>
        <w:spacing w:before="0" w:after="0" w:line="175" w:lineRule="exact"/>
        <w:jc w:val="left"/>
        <w:tabs>
          <w:tab w:val="left" w:leader="none" w:pos="4392"/>
        </w:tabs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5x — 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120	</w:t>
      </w:r>
      <w:r>
        <w:rPr>
          <w:color w:val="#000000"/>
          <w:sz w:val="20"/>
          <w:lang w:val="de-DE"/>
          <w:spacing w:val="-1"/>
          <w:w w:val="100"/>
          <w:strike w:val="false"/>
          <w:vertAlign w:val="baseline"/>
          <w:rFonts w:ascii="Garamond" w:hAnsi="Garamond" w:eastAsia="Garamond"/>
        </w:rPr>
        <w:t xml:space="preserve">= 240</w:t>
      </w:r>
    </w:p>
    <w:p>
      <w:pPr>
        <w:textAlignment w:val="baseline"/>
        <w:ind w:right="0" w:left="2448" w:firstLine="0"/>
        <w:spacing w:before="0" w:after="146" w:line="212" w:lineRule="exact"/>
        <w:jc w:val="left"/>
        <w:tabs>
          <w:tab w:val="left" w:leader="none" w:pos="4392"/>
        </w:tabs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</w:pPr>
      <w:r>
        <w:rPr>
          <w:color w:val="#000000"/>
          <w:sz w:val="17"/>
          <w:lang w:val="de-DE"/>
          <w:spacing w:val="-9"/>
          <w:w w:val="100"/>
          <w:strike w:val="false"/>
          <w:vertAlign w:val="baseline"/>
          <w:rFonts w:ascii="Bookman Old Style" w:hAnsi="Bookman Old Style" w:eastAsia="Bookman Old Style"/>
        </w:rPr>
        <w:t xml:space="preserve">x	</w:t>
      </w:r>
      <w:r>
        <w:rPr>
          <w:b w:val="true"/>
          <w:i w:val="true"/>
          <w:color w:val="#000000"/>
          <w:sz w:val="26"/>
          <w:lang w:val="de-DE"/>
          <w:spacing w:val="-9"/>
          <w:w w:val="100"/>
          <w:strike w:val="false"/>
          <w:vertAlign w:val="baseline"/>
          <w:rFonts w:ascii="Garamond" w:hAnsi="Garamond" w:eastAsia="Garamond"/>
        </w:rPr>
        <w:t xml:space="preserve">.--- </w:t>
      </w:r>
      <w:r>
        <w:rPr>
          <w:i w:val="true"/>
          <w:color w:val="#000000"/>
          <w:sz w:val="20"/>
          <w:lang w:val="de-DE"/>
          <w:spacing w:val="-9"/>
          <w:w w:val="100"/>
          <w:strike w:val="false"/>
          <w:vertAlign w:val="baseline"/>
          <w:rFonts w:ascii="Garamond" w:hAnsi="Garamond" w:eastAsia="Garamond"/>
        </w:rPr>
        <w:t xml:space="preserve">72</w:t>
      </w:r>
    </w:p>
    <w:p>
      <w:pPr>
        <w:textAlignment w:val="baseline"/>
        <w:ind w:right="0" w:left="3384" w:firstLine="0"/>
        <w:spacing w:before="119" w:after="0" w:line="197" w:lineRule="exact"/>
        <w:jc w:val="left"/>
        <w:tabs>
          <w:tab w:val="left" w:leader="none" w:pos="5112"/>
        </w:tabs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5pt" strokecolor="#000000" from="418.3pt,239.5pt" to="754.55pt,239.5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+ y = 15	</w:t>
      </w:r>
      <w:r>
        <w:rPr>
          <w:color w:val="#000000"/>
          <w:sz w:val="20"/>
          <w:lang w:val="de-DE"/>
          <w:spacing w:val="3"/>
          <w:w w:val="100"/>
          <w:strike w:val="false"/>
          <w:vertAlign w:val="baseline"/>
          <w:rFonts w:ascii="Garamond" w:hAnsi="Garamond" w:eastAsia="Garamond"/>
        </w:rPr>
        <w:t xml:space="preserve">Die zweite Gleichung wird durch 9 dividiert.</w:t>
      </w:r>
    </w:p>
    <w:p>
      <w:pPr>
        <w:textAlignment w:val="baseline"/>
        <w:ind w:right="0" w:left="3384" w:firstLine="0"/>
        <w:spacing w:before="0" w:after="0" w:line="190" w:lineRule="exact"/>
        <w:jc w:val="left"/>
        <w:rPr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u w:val="single"/>
          <w:vertAlign w:val="baseline"/>
          <w:rFonts w:ascii="Garamond" w:hAnsi="Garamond" w:eastAsia="Garamond"/>
        </w:rPr>
        <w:t xml:space="preserve">9x — 9y = 27</w:t>
      </w:r>
    </w:p>
    <w:p>
      <w:pPr>
        <w:textAlignment w:val="baseline"/>
        <w:ind w:right="0" w:left="3384" w:firstLine="0"/>
        <w:spacing w:before="27" w:after="0" w:line="199" w:lineRule="exact"/>
        <w:jc w:val="left"/>
        <w:tabs>
          <w:tab w:val="left" w:leader="none" w:pos="6624"/>
        </w:tabs>
        <w:rPr>
          <w:i w:val="true"/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x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+ y = 15	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,/</w:t>
      </w:r>
    </w:p>
    <w:p>
      <w:pPr>
        <w:textAlignment w:val="baseline"/>
        <w:ind w:right="0" w:left="3384" w:firstLine="0"/>
        <w:spacing w:before="0" w:after="138" w:line="206" w:lineRule="exact"/>
        <w:jc w:val="left"/>
        <w:tabs>
          <w:tab w:val="left" w:leader="none" w:pos="5112"/>
        </w:tabs>
        <w:rPr>
          <w:i w:val="true"/>
          <w:color w:val="#000000"/>
          <w:sz w:val="20"/>
          <w:lang w:val="de-DE"/>
          <w:spacing w:val="20"/>
          <w:w w:val="100"/>
          <w:strike w:val="false"/>
          <w:vertAlign w:val="baseline"/>
          <w:rFonts w:ascii="Garamond" w:hAnsi="Garamond" w:eastAsia="Garamond"/>
        </w:rPr>
      </w:pPr>
      <w:r>
        <w:rPr>
          <w:i w:val="true"/>
          <w:color w:val="#000000"/>
          <w:sz w:val="20"/>
          <w:lang w:val="de-DE"/>
          <w:spacing w:val="20"/>
          <w:w w:val="100"/>
          <w:strike w:val="false"/>
          <w:vertAlign w:val="baseline"/>
          <w:rFonts w:ascii="Garamond" w:hAnsi="Garamond" w:eastAsia="Garamond"/>
        </w:rPr>
        <w:t xml:space="preserve">x— </w:t>
      </w:r>
      <w:r>
        <w:rPr>
          <w:color w:val="#000000"/>
          <w:sz w:val="20"/>
          <w:lang w:val="de-DE"/>
          <w:spacing w:val="20"/>
          <w:w w:val="100"/>
          <w:strike w:val="false"/>
          <w:vertAlign w:val="baseline"/>
          <w:rFonts w:ascii="Garamond" w:hAnsi="Garamond" w:eastAsia="Garamond"/>
        </w:rPr>
        <w:t xml:space="preserve">y= 3	</w:t>
      </w:r>
      <w:r>
        <w:rPr>
          <w:i w:val="true"/>
          <w:color w:val="#000000"/>
          <w:sz w:val="20"/>
          <w:lang w:val="de-DE"/>
          <w:spacing w:val="20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20"/>
          <w:w w:val="100"/>
          <w:strike w:val="false"/>
          <w:vertAlign w:val="baseline"/>
          <w:rFonts w:ascii="Garamond" w:hAnsi="Garamond" w:eastAsia="Garamond"/>
        </w:rPr>
        <w:t xml:space="preserve">= 9 y = 6</w:t>
      </w:r>
    </w:p>
    <w:p>
      <w:pPr>
        <w:textAlignment w:val="baseline"/>
        <w:ind w:right="0" w:left="0" w:firstLine="0"/>
        <w:spacing w:before="80" w:after="0" w:line="488" w:lineRule="exact"/>
        <w:jc w:val="left"/>
        <w:tabs>
          <w:tab w:val="right" w:leader="none" w:pos="11952"/>
        </w:tabs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405.1pt,293.5pt" to="754.55pt,293.5pt" style="position:absolute;mso-position-horizontal-relative:page;mso-position-vertical-relative:page;">
            <v:stroke dashstyle="solid"/>
          </v:line>
        </w:pic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— 20 </w:t>
      </w:r>
      <w:r>
        <w:rPr>
          <w:i w:val="true"/>
          <w:color w:val="#000000"/>
          <w:sz w:val="17"/>
          <w:lang w:val="en-US"/>
          <w:spacing w:val="0"/>
          <w:w w:val="100"/>
          <w:strike w:val="false"/>
          <w:vertAlign w:val="baseline"/>
          <w:rFonts w:ascii="Garamond" w:hAnsi="Garamond" w:eastAsia="Garamond"/>
        </w:rPr>
        <w:t xml:space="preserve">•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— 30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8.5. Beim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.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Auflösen der Quadrate zeigt sich, daß die Glieder mit x</w:t>
      </w:r>
      <w:r>
        <w:rPr>
          <w:color w:val="#000000"/>
          <w:sz w:val="20"/>
          <w:lang w:val="de-DE"/>
          <w:spacing w:val="0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 sich aufheben.</w:t>
      </w:r>
    </w:p>
    <w:p>
      <w:pPr>
        <w:textAlignment w:val="baseline"/>
        <w:ind w:right="0" w:left="144" w:firstLine="0"/>
        <w:spacing w:before="0" w:after="135" w:line="150" w:lineRule="exact"/>
        <w:jc w:val="left"/>
        <w:tabs>
          <w:tab w:val="left" w:leader="none" w:pos="864"/>
        </w:tabs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80	</w:t>
      </w:r>
      <w:r>
        <w:rPr>
          <w:color w:val="#000000"/>
          <w:sz w:val="20"/>
          <w:lang w:val="de-DE"/>
          <w:spacing w:val="11"/>
          <w:w w:val="100"/>
          <w:strike w:val="false"/>
          <w:vertAlign w:val="baseline"/>
          <w:rFonts w:ascii="Garamond" w:hAnsi="Garamond" w:eastAsia="Garamond"/>
        </w:rPr>
        <w:t xml:space="preserve">120</w:t>
      </w:r>
    </w:p>
    <w:p>
      <w:pPr>
        <w:textAlignment w:val="baseline"/>
        <w:ind w:right="0" w:left="792" w:firstLine="0"/>
        <w:spacing w:before="0" w:after="0" w:line="240" w:lineRule="auto"/>
        <w:jc w:val="left"/>
        <w:tabs>
          <w:tab w:val="left" w:leader="underscore" w:pos="1440"/>
          <w:tab w:val="left" w:leader="none" w:pos="5472"/>
        </w:tabs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— 1 (Behälterinhalt)	</w:t>
      </w:r>
      <w:r>
        <w:rPr>
          <w:color w:val="#000000"/>
          <w:sz w:val="20"/>
          <w:lang w:val="de-DE"/>
          <w:spacing w:val="2"/>
          <w:w w:val="100"/>
          <w:strike w:val="false"/>
          <w:vertAlign w:val="baseline"/>
          <w:rFonts w:ascii="Garamond" w:hAnsi="Garamond" w:eastAsia="Garamond"/>
        </w:rPr>
        <w:t xml:space="preserve">Es entsteht also eine lineare Gleichung.</w:t>
      </w:r>
    </w:p>
    <w:p>
      <w:pPr>
        <w:sectPr>
          <w:pgSz w:w="15624" w:h="11990" w:orient="landscape"/>
          <w:type w:val="continuous"/>
          <w:textDirection w:val="lrTb"/>
          <w:pgMar w:bottom="0" w:top="0" w:right="534" w:left="3110" w:header="720" w:footer="720"/>
          <w:titlePg w:val="false"/>
        </w:sectPr>
      </w:pPr>
    </w:p>
    <w:p>
      <w:pPr>
        <w:textAlignment w:val="baseline"/>
        <w:ind w:right="0" w:left="0" w:firstLine="0"/>
        <w:spacing w:before="129" w:after="0" w:line="201" w:lineRule="exact"/>
        <w:jc w:val="left"/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5" coordsize="21600,21600" o:spt="202" path="m,l,21600r21600,l21600,xe">
            <v:stroke joinstyle="miter"/>
            <v:path gradientshapeok="t" o:connecttype="rect"/>
          </v:shapetype>
          <v:shape id="_x0000_s4" type="#_x0000_t5" filled="f" stroked="f" style="position:absolute;width:331.45pt;height:274.65pt;z-index:-996;margin-left:409.2pt;margin-top:321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360" w:firstLine="0"/>
                    <w:spacing w:before="54" w:after="0" w:line="197" w:lineRule="exact"/>
                    <w:jc w:val="left"/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x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 + 160x + 6400 = 57 600 + x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superscript"/>
                      <w:rFonts w:ascii="Garamond" w:hAnsi="Garamond" w:eastAsia="Garamond"/>
                    </w:rPr>
                    <w:t xml:space="preserve">2</w:t>
                  </w:r>
                  <w:r>
                    <w:rPr>
                      <w:color w:val="#000000"/>
                      <w:sz w:val="20"/>
                      <w:lang w:val="de-DE"/>
                      <w:spacing w:val="4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r>
                </w:p>
                <w:p>
                  <w:pPr>
                    <w:textAlignment w:val="baseline"/>
                    <w:ind w:right="0" w:left="864" w:firstLine="0"/>
                    <w:spacing w:before="0" w:after="0" w:line="195" w:lineRule="exact"/>
                    <w:jc w:val="left"/>
                    <w:tabs>
                      <w:tab w:val="right" w:leader="none" w:pos="1224"/>
                      <w:tab w:val="left" w:leader="none" w:pos="1944"/>
                    </w:tabs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ab/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160x	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51 200</w:t>
                  </w:r>
                </w:p>
                <w:p>
                  <w:pPr>
                    <w:textAlignment w:val="baseline"/>
                    <w:ind w:right="0" w:left="1080" w:firstLine="0"/>
                    <w:spacing w:before="0" w:after="4833" w:line="211" w:lineRule="exact"/>
                    <w:jc w:val="left"/>
                    <w:tabs>
                      <w:tab w:val="right" w:leader="none" w:pos="1224"/>
                      <w:tab w:val="left" w:leader="none" w:pos="1944"/>
                    </w:tabs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</w:pP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ab/>
                  </w:r>
                  <w:r>
                    <w:rPr>
                      <w:color w:val="#000000"/>
                      <w:sz w:val="17"/>
                      <w:lang w:val="de-DE"/>
                      <w:spacing w:val="0"/>
                      <w:w w:val="100"/>
                      <w:strike w:val="false"/>
                      <w:vertAlign w:val="baseline"/>
                      <w:rFonts w:ascii="Bookman Old Style" w:hAnsi="Bookman Old Style" w:eastAsia="Bookman Old Style"/>
                    </w:rPr>
                    <w:t xml:space="preserve">x	</w:t>
                  </w:r>
                  <w:r>
                    <w:rPr>
                      <w:i w:val="true"/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= </w:t>
                  </w:r>
                  <w:r>
                    <w:rPr>
                      <w:color w:val="#000000"/>
                      <w:sz w:val="20"/>
                      <w:lang w:val="de-DE"/>
                      <w:spacing w:val="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320</w:t>
                  </w:r>
                </w:p>
              </w:txbxContent>
            </v:textbox>
          </v:shape>
        </w:pict>
      </w:r>
      <w:r>
        <w:pict>
          <v:line strokeweight="0.5pt" strokecolor="#000000" from="39.1pt,333.1pt" to="384.15pt,333.1pt" style="position:absolute;mso-position-horizontal-relative:page;mso-position-vertical-relative:page;">
            <v:stroke dashstyle="solid"/>
          </v:line>
        </w:pict>
      </w:r>
      <w:r>
        <w:pict>
          <v:line strokeweight="0.25pt" strokecolor="#000000" from="14.9pt,384.95pt" to="14.9pt,406.3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8"/>
          <w:w w:val="100"/>
          <w:strike w:val="false"/>
          <w:vertAlign w:val="baseline"/>
          <w:rFonts w:ascii="Garamond" w:hAnsi="Garamond" w:eastAsia="Garamond"/>
        </w:rPr>
        <w:t xml:space="preserve">3.4. Einheit: —*Skizze: — Gesetze: -</w:t>
      </w:r>
      <w:r>
        <w:rPr>
          <w:color w:val="#000000"/>
          <w:sz w:val="24"/>
          <w:lang w:val="de-DE"/>
          <w:w w:val="100"/>
          <w:strike w:val="false"/>
          <w:vertAlign w:val="baseline"/>
          <w:rFonts w:ascii="Garamond" w:hAnsi="Garamond" w:eastAsia="Garamond"/>
        </w:rPr>
      </w:r>
    </w:p>
    <w:p>
      <w:pPr>
        <w:textAlignment w:val="baseline"/>
        <w:ind w:right="4320" w:left="504" w:firstLine="0"/>
        <w:spacing w:before="91" w:after="0" w:line="180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Die Zahl heißt (10x + y), Die neue Zahl (10y + </w:t>
      </w:r>
      <w:r>
        <w:rPr>
          <w:b w:val="true"/>
          <w:i w:val="true"/>
          <w:color w:val="#000000"/>
          <w:sz w:val="26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x).</w:t>
      </w:r>
    </w:p>
    <w:p>
      <w:pPr>
        <w:textAlignment w:val="baseline"/>
        <w:ind w:right="0" w:left="1800" w:firstLine="0"/>
        <w:spacing w:before="0" w:after="0" w:line="198" w:lineRule="exact"/>
        <w:jc w:val="left"/>
        <w:tabs>
          <w:tab w:val="right" w:leader="none" w:pos="2808"/>
          <w:tab w:val="left" w:leader="none" w:pos="3168"/>
        </w:tabs>
        <w:rPr>
          <w:b w:val="true"/>
          <w:i w:val="true"/>
          <w:color w:val="#000000"/>
          <w:sz w:val="26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rPr>
          <w:b w:val="true"/>
          <w:i w:val="true"/>
          <w:color w:val="#000000"/>
          <w:sz w:val="26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b w:val="true"/>
          <w:i w:val="true"/>
          <w:color w:val="#000000"/>
          <w:sz w:val="26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y = 15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(Quersumme)</w:t>
      </w:r>
    </w:p>
    <w:p>
      <w:pPr>
        <w:textAlignment w:val="baseline"/>
        <w:ind w:right="0" w:left="504" w:firstLine="0"/>
        <w:spacing w:before="0" w:after="163" w:line="207" w:lineRule="exact"/>
        <w:jc w:val="left"/>
        <w:tabs>
          <w:tab w:val="right" w:leader="none" w:pos="2808"/>
          <w:tab w:val="left" w:leader="none" w:pos="3168"/>
        </w:tabs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line strokeweight="0.7pt" strokecolor="#000000" from="64.55pt,394.3pt" to="179.1pt,394.3pt" style="position:absolute;mso-position-horizontal-relative:page;mso-position-vertical-relative:page;">
            <v:stroke dashstyle="solid"/>
          </v:line>
        </w:pict>
      </w:r>
      <w:r>
        <w:pict>
          <v:line strokeweight="0.5pt" strokecolor="#000000" from="39.1pt,401.3pt" to="384.15pt,401.3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ab/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(10x + y) — (10y + </w:t>
      </w:r>
      <w:r>
        <w:rPr>
          <w:i w:val="true"/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x) = 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27	</w: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(Differenz der Zahlen)</w:t>
      </w:r>
    </w:p>
    <w:p>
      <w:pPr>
        <w:sectPr>
          <w:pgSz w:w="15624" w:h="11990" w:orient="landscape"/>
          <w:type w:val="continuous"/>
          <w:textDirection w:val="lrTb"/>
          <w:pgMar w:bottom="0" w:top="0" w:right="7942" w:left="782" w:header="720" w:footer="720"/>
          <w:titlePg w:val="false"/>
        </w:sectPr>
      </w:pPr>
    </w:p>
    <w:p>
      <w:pPr>
        <w:textAlignment w:val="baseline"/>
        <w:ind w:right="0" w:left="0" w:firstLine="0"/>
        <w:spacing w:before="6" w:after="0" w:line="201" w:lineRule="exact"/>
        <w:jc w:val="left"/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6" coordsize="21600,21600" o:spt="202" path="m,l,21600r21600,l21600,xe">
            <v:stroke joinstyle="miter"/>
            <v:path gradientshapeok="t" o:connecttype="rect"/>
          </v:shapetype>
          <v:shape id="_x0000_s5" type="#_x0000_t6" filled="f" stroked="f" style="position:absolute;width:53.8pt;height:10.35pt;z-index:-995;margin-left:39.1pt;margin-top:406.7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7" w:after="0" w:line="196" w:lineRule="exact"/>
                    <w:jc w:val="left"/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8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3.5. Skizze.</w:t>
                  </w:r>
                </w:p>
              </w:txbxContent>
            </v:textbox>
          </v:shape>
        </w:pict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d="f" style="position:absolute;width:11.2pt;height:10.35pt;z-index:-994;margin-left:398pt;margin-top:553.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" w:after="0" w:line="199" w:lineRule="exact"/>
                    <w:jc w:val="right"/>
                    <w:rPr>
                      <w:color w:val="#000000"/>
                      <w:sz w:val="20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21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5*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d="f" style="position:absolute;width:13.85pt;height:10.35pt;z-index:-993;margin-left:740.65pt;margin-top:558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6" w:after="0" w:line="189" w:lineRule="exact"/>
                    <w:jc w:val="left"/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-5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35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Einheit : cm Gesetz : PYTHAGORAS</w:t>
      </w:r>
    </w:p>
    <w:p>
      <w:pPr>
        <w:textAlignment w:val="baseline"/>
        <w:ind w:right="0" w:left="0" w:firstLine="0"/>
        <w:spacing w:before="74" w:after="0" w:line="201" w:lineRule="exact"/>
        <w:jc w:val="left"/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d="f" style="position:absolute;width:111.6pt;height:176.05pt;z-index:-992;margin-left:66pt;margin-top:420.2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326" w:left="0"/>
                    <w:spacing w:before="67" w:after="2340" w:line="240" w:lineRule="auto"/>
                    <w:jc w:val="left"/>
                  </w:pPr>
                  <w:r>
                    <w:drawing>
                      <wp:inline>
                        <wp:extent cx="1210310" cy="707390"/>
                        <wp:docPr id="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4" name="test1"/>
                                <pic:cNvPicPr preferRelativeResize="false"/>
                              </pic:nvPicPr>
                              <pic:blipFill>
                                <a:blip r:embed="d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210310" cy="70739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0"/>
          <w:w w:val="100"/>
          <w:strike w:val="false"/>
          <w:vertAlign w:val="baseline"/>
          <w:rFonts w:ascii="Garamond" w:hAnsi="Garamond" w:eastAsia="Garamond"/>
        </w:rPr>
        <w:t xml:space="preserve">Es ist nur eine unbekannte Variable erforderlich.</w:t>
      </w:r>
    </w:p>
    <w:p>
      <w:pPr>
        <w:textAlignment w:val="baseline"/>
        <w:ind w:right="0" w:left="0" w:firstLine="0"/>
        <w:spacing w:before="73" w:after="0" w:line="201" w:lineRule="exact"/>
        <w:jc w:val="left"/>
        <w:tabs>
          <w:tab w:val="left" w:leader="none" w:pos="1800"/>
          <w:tab w:val="left" w:leader="none" w:pos="2160"/>
        </w:tabs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</w:pPr>
      <w:r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Tiefe des Beckens	</w:t>
      </w:r>
      <w:r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:	</w:t>
      </w:r>
      <w:r>
        <w:rPr>
          <w:i w:val="true"/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x </w:t>
      </w:r>
      <w:r>
        <w:rPr>
          <w:color w:val="#000000"/>
          <w:sz w:val="20"/>
          <w:lang w:val="de-DE"/>
          <w:spacing w:val="17"/>
          <w:w w:val="100"/>
          <w:strike w:val="false"/>
          <w:vertAlign w:val="baseline"/>
          <w:rFonts w:ascii="Garamond" w:hAnsi="Garamond" w:eastAsia="Garamond"/>
        </w:rPr>
        <w:t xml:space="preserve">cm,</w:t>
      </w:r>
    </w:p>
    <w:p>
      <w:pPr>
        <w:textAlignment w:val="baseline"/>
        <w:ind w:right="1008" w:left="0" w:firstLine="0"/>
        <w:spacing w:before="8" w:after="0" w:line="196" w:lineRule="exact"/>
        <w:jc w:val="left"/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</w:pP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d="f" style="position:absolute;width:19.25pt;height:11.25pt;z-index:-991;margin-left:34.65pt;margin-top:546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textAlignment w:val="baseline"/>
                    <w:ind w:right="0" w:left="0" w:firstLine="0"/>
                    <w:spacing w:before="0" w:after="0" w:line="225" w:lineRule="exact"/>
                    <w:jc w:val="left"/>
                    <w:rPr>
                      <w:color w:val="#000000"/>
                      <w:sz w:val="20"/>
                      <w:lang w:val="de-DE"/>
                      <w:spacing w:val="3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</w:pPr>
                  <w:r>
                    <w:rPr>
                      <w:color w:val="#000000"/>
                      <w:sz w:val="20"/>
                      <w:lang w:val="de-DE"/>
                      <w:spacing w:val="30"/>
                      <w:w w:val="100"/>
                      <w:strike w:val="false"/>
                      <w:vertAlign w:val="baseline"/>
                      <w:rFonts w:ascii="Garamond" w:hAnsi="Garamond" w:eastAsia="Garamond"/>
                    </w:rPr>
                    <w:t xml:space="preserve">34</w:t>
                  </w:r>
                </w:p>
              </w:txbxContent>
            </v:textbox>
          </v:shape>
        </w:pic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Stangenlänge : </w:t>
      </w:r>
      <w:r>
        <w:rPr>
          <w:i w:val="true"/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(x + 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80) cm. PYTHAGORAS </w:t>
      </w:r>
      <w:r>
        <w:rPr>
          <w:i w:val="true"/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(x 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+ 80)</w:t>
      </w:r>
      <w:r>
        <w:rPr>
          <w:color w:val="#000000"/>
          <w:sz w:val="20"/>
          <w:lang w:val="de-DE"/>
          <w:spacing w:val="-5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 = 240</w:t>
      </w:r>
      <w:r>
        <w:rPr>
          <w:color w:val="#000000"/>
          <w:sz w:val="20"/>
          <w:lang w:val="de-DE"/>
          <w:spacing w:val="-5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 + x</w:t>
      </w:r>
      <w:r>
        <w:rPr>
          <w:color w:val="#000000"/>
          <w:sz w:val="20"/>
          <w:lang w:val="de-DE"/>
          <w:spacing w:val="-5"/>
          <w:w w:val="100"/>
          <w:strike w:val="false"/>
          <w:vertAlign w:val="superscript"/>
          <w:rFonts w:ascii="Garamond" w:hAnsi="Garamond" w:eastAsia="Garamond"/>
        </w:rPr>
        <w:t xml:space="preserve">2</w:t>
      </w:r>
      <w:r>
        <w:rPr>
          <w:color w:val="#000000"/>
          <w:sz w:val="20"/>
          <w:lang w:val="de-DE"/>
          <w:spacing w:val="-5"/>
          <w:w w:val="100"/>
          <w:strike w:val="false"/>
          <w:vertAlign w:val="baseline"/>
          <w:rFonts w:ascii="Garamond" w:hAnsi="Garamond" w:eastAsia="Garamond"/>
        </w:rPr>
        <w:t xml:space="preserve"> (scheinbar quadratische Gleichung !)</w:t>
      </w:r>
    </w:p>
    <w:sectPr>
      <w:pgSz w:w="15624" w:h="11990" w:orient="landscape"/>
      <w:type w:val="continuous"/>
      <w:textDirection w:val="lrTb"/>
      <w:pgMar w:bottom="0" w:top="0" w:right="8162" w:left="3062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Garamond">
    <w:charset w:val="00"/>
    <w:pitch w:val="variable"/>
    <w:family w:val="roman"/>
    <w:panose1 w:val="02020603050405020304"/>
  </w:font>
  <w:font w:name="Times New Roman">
    <w:charset w:val="00"/>
    <w:pitch w:val="variable"/>
    <w:family w:val="roman"/>
    <w:panose1 w:val="02020603050405020304"/>
  </w:font>
  <w:font w:name="Bookman Old Style">
    <w:charset w:val="00"/>
    <w:pitch w:val="variable"/>
    <w:family w:val="roman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bullet"/>
      <w:lvlText w:val="—"/>
      <w:start w:val="1"/>
      <w:lvlJc w:val="left"/>
      <w:pPr>
        <w:ind w:left="720"/>
        <w:tabs>
          <w:tab w:val="decimal" w:pos="216"/>
        </w:tabs>
      </w:pPr>
      <w:rPr>
        <w:i w:val="true"/>
        <w:color w:val="#000000"/>
        <w:sz w:val="20"/>
        <w:lang w:val="de-DE"/>
        <w:spacing w:val="-2"/>
        <w:w w:val="100"/>
        <w:strike w:val="false"/>
        <w:vertAlign w:val="baseline"/>
        <w:rFonts w:ascii="Garamond" w:hAnsi="Garamond" w:eastAsia="Garamond"/>
      </w:rPr>
    </w:lvl>
  </w:abstractNum>
  <w:num w:numId="2">
    <w:abstractNumId w:val="1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  <w:applyBreakingRules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="Times New Roman" w:eastAsia="PMingLiU" w:hAnsi="Times New Roman" w:cs="Times New Roman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/word/media/image24.png" Id="drId2" /><Relationship Type="http://schemas.openxmlformats.org/officeDocument/2006/relationships/numbering" Target="/word/numbering.xml" Id="drId4" /><Relationship Type="http://schemas.openxmlformats.org/officeDocument/2006/relationships/image" Target="/word/media/image25.png" Id="drId5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3" /></Relationships>
</file>