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5" w:after="0" w:line="475" w:lineRule="exact"/>
        <w:jc w:val="right"/>
        <w:rPr>
          <w:b w:val="true"/>
          <w:color w:val="#000000"/>
          <w:sz w:val="48"/>
          <w:lang w:val="de-DE"/>
          <w:spacing w:val="0"/>
          <w:w w:val="65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23.35pt;height:12.05pt;z-index:-1000;margin-left:327.7pt;margin-top:547.5pt;mso-wrap-distance-bottom:23.15pt;mso-wrap-distance-left:736.65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9" w:lineRule="exact"/>
                    <w:jc w:val="left"/>
                    <w:rPr>
                      <w:b w:val="true"/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188</w:t>
                  </w:r>
                </w:p>
              </w:txbxContent>
            </v:textbox>
          </v:shape>
        </w:pict>
      </w:r>
      <w:r>
        <w:pict>
          <v:line strokeweight="0.5pt" strokecolor="#000000" from="-255.35pt,581.8pt" to="-233pt,581.8pt" style="position:absolute;mso-position-horizontal-relative:text;mso-position-vertical-relative:text;">
            <v:stroke dashstyle="solid"/>
          </v:line>
        </w:pict>
      </w:r>
      <w:r>
        <w:pict>
          <v:line strokeweight="0.5pt" strokecolor="#000000" from="-356.15pt,581.8pt" to="-305pt,581.8pt" style="position:absolute;mso-position-horizontal-relative:text;mso-position-vertical-relative:text;">
            <v:stroke dashstyle="solid"/>
          </v:line>
        </w:pict>
      </w:r>
      <w:r>
        <w:pict>
          <v:line strokeweight="1.2pt" strokecolor="#000000" from="-408.95pt,582.05pt" to="-357.55pt,582.05pt" style="position:absolute;mso-position-horizontal-relative:text;mso-position-vertical-relative:text;">
            <v:stroke dashstyle="solid"/>
          </v:line>
        </w:pict>
      </w:r>
      <w:r>
        <w:rPr>
          <w:b w:val="true"/>
          <w:color w:val="#000000"/>
          <w:sz w:val="48"/>
          <w:lang w:val="de-DE"/>
          <w:spacing w:val="0"/>
          <w:w w:val="65"/>
          <w:strike w:val="false"/>
          <w:vertAlign w:val="baseline"/>
          <w:rFonts w:ascii="Times New Roman" w:hAnsi="Times New Roman" w:eastAsia="Times New Roman"/>
        </w:rPr>
        <w:t xml:space="preserve">A</w:t>
      </w:r>
    </w:p>
    <w:p>
      <w:pPr>
        <w:textAlignment w:val="baseline"/>
        <w:ind w:right="0" w:left="0" w:firstLine="0"/>
        <w:spacing w:before="222" w:after="0" w:line="198" w:lineRule="exact"/>
        <w:jc w:val="left"/>
        <w:tabs>
          <w:tab w:val="right" w:leader="none" w:pos="69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2pt" strokecolor="#000000" from="408.95pt,30.7pt" to="755.35pt,30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11.1. Zwischen der Geraden y =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der x-Achse liegt im liitorwml I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; .4.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0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</w:t>
      </w:r>
      <w:r>
        <w:rPr>
          <w:b w:val="true"/>
          <w:color w:val="#000000"/>
          <w:sz w:val="1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tio</w:t>
      </w:r>
    </w:p>
    <w:p>
      <w:pPr>
        <w:textAlignment w:val="baseline"/>
        <w:ind w:right="0" w:left="504" w:firstLine="0"/>
        <w:spacing w:before="0" w:after="0" w:line="194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Fläche, die um die x-Achse rotieren soll.</w:t>
      </w:r>
    </w:p>
    <w:p>
      <w:pPr>
        <w:textAlignment w:val="baseline"/>
        <w:ind w:right="72" w:left="504" w:firstLine="0"/>
        <w:spacing w:before="1" w:after="0" w:line="19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Zwischen der Geraden y =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der y-Achse liegt im Intervall I y ; y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pinn Fläche, die um die y-Achse rotieren soll.</w:t>
      </w:r>
    </w:p>
    <w:p>
      <w:pPr>
        <w:textAlignment w:val="baseline"/>
        <w:ind w:right="0" w:left="504" w:firstLine="0"/>
        <w:spacing w:before="0" w:after="0" w:line="202" w:lineRule="exact"/>
        <w:jc w:val="left"/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Es gelte: y</w:t>
      </w:r>
      <w:r>
        <w:rPr>
          <w:color w:val="#000000"/>
          <w:sz w:val="17"/>
          <w:lang w:val="de-DE"/>
          <w:spacing w:val="2"/>
          <w:w w:val="100"/>
          <w:strike w:val="false"/>
          <w:vertAlign w:val="subscript"/>
          <w:rFonts w:ascii="Bookman Old Style" w:hAnsi="Bookman Old Style" w:eastAsia="Bookman Old Style"/>
        </w:rPr>
        <w:t xml:space="preserve">l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i w:val="true"/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mx</w:t>
      </w:r>
      <w:r>
        <w:rPr>
          <w:i w:val="true"/>
          <w:color w:val="#000000"/>
          <w:sz w:val="17"/>
          <w:lang w:val="de-DE"/>
          <w:spacing w:val="2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 und y</w:t>
      </w:r>
      <w:r>
        <w:rPr>
          <w:color w:val="#000000"/>
          <w:sz w:val="17"/>
          <w:lang w:val="de-DE"/>
          <w:spacing w:val="2"/>
          <w:w w:val="100"/>
          <w:strike w:val="false"/>
          <w:vertAlign w:val="subscript"/>
          <w:rFonts w:ascii="Bookman Old Style" w:hAnsi="Bookman Old Style" w:eastAsia="Bookman Old Style"/>
        </w:rPr>
        <w:t xml:space="preserve">a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 = mx,.</w:t>
      </w:r>
    </w:p>
    <w:p>
      <w:pPr>
        <w:textAlignment w:val="baseline"/>
        <w:ind w:right="72" w:left="504" w:firstLine="0"/>
        <w:spacing w:before="1" w:after="124" w:line="19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Volumen beider entstehender Rotationskörper soll übereinstimmen. Was kann dann über den Koeffizienten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ausgesagt werden?</w:t>
      </w:r>
    </w:p>
    <w:p>
      <w:pPr>
        <w:textAlignment w:val="baseline"/>
        <w:ind w:right="0" w:left="504" w:firstLine="-504"/>
        <w:spacing w:before="140" w:after="122" w:line="192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116.9pt" to="755.55pt,116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11.2. Ein parabolisches Gefäß hat eine innere Höhe von 10 cm und einen oberen lichten Durchmesser von 16 cm. Bestimmen Sie das Fassungsvermögen und die Füll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höhe bei halber Füllung.</w:t>
      </w:r>
    </w:p>
    <w:p>
      <w:pPr>
        <w:textAlignment w:val="baseline"/>
        <w:ind w:right="0" w:left="0" w:firstLine="0"/>
        <w:spacing w:before="130" w:after="0" w:line="19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408.95pt,159.6pt" to="759pt,159.6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11.3. Ein Stativfuß hat eine hyperbolische Begrenzungskurve gemäß der Funktion</w:t>
      </w:r>
    </w:p>
    <w:p>
      <w:pPr>
        <w:textAlignment w:val="baseline"/>
        <w:ind w:right="0" w:left="936" w:firstLine="0"/>
        <w:spacing w:before="0" w:after="0" w:line="14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504" w:firstLine="0"/>
        <w:spacing w:before="0" w:after="0" w:line="214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y =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—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. Der größte Durchmesser beträgt 2 dm, die Länge 3 dm. Berechnen Sie</w:t>
      </w:r>
    </w:p>
    <w:p>
      <w:pPr>
        <w:textAlignment w:val="baseline"/>
        <w:ind w:right="0" w:left="504" w:firstLine="0"/>
        <w:spacing w:before="24" w:after="116" w:line="200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das Volumen.</w:t>
      </w:r>
    </w:p>
    <w:p>
      <w:pPr>
        <w:textAlignment w:val="baseline"/>
        <w:ind w:right="0" w:left="1152" w:firstLine="0"/>
        <w:spacing w:before="0" w:after="0" w:line="14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210.7pt" to="759pt,210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</w:t>
      </w:r>
    </w:p>
    <w:p>
      <w:pPr>
        <w:textAlignment w:val="baseline"/>
        <w:ind w:right="0" w:left="504" w:firstLine="-504"/>
        <w:spacing w:before="9" w:after="0" w:line="19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*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11.4. Die Hülle' einer Forschungsrakete besteht aus einem Rumpf und einem kegel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 förmigen Kopf.</w:t>
      </w:r>
    </w:p>
    <w:p>
      <w:pPr>
        <w:textAlignment w:val="baseline"/>
        <w:ind w:right="0" w:left="288" w:firstLine="0"/>
        <w:spacing w:before="3" w:after="133" w:line="191" w:lineRule="exact"/>
        <w:jc w:val="righ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Rumpf wird beschrieben durch Rotation der Fläche zwischen dem Bild der Funktion mit der Gleichung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1(x) = 1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0,5 e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und der x-Achse im Intervall [0; 10]. Die Mantellinie des Kegels ist Tangente au die Kurve im Punkte ' .P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0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[0; /(0)]. Maßangaben in m. Bestimmen Sie das Volumen der Rakete.</w:t>
      </w:r>
    </w:p>
    <w:p>
      <w:pPr>
        <w:textAlignment w:val="baseline"/>
        <w:ind w:right="0" w:left="0" w:firstLine="0"/>
        <w:spacing w:before="135" w:after="0" w:line="194" w:lineRule="exact"/>
        <w:jc w:val="left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282.7pt" to="755.8pt,282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11.5. Weinfässer haben meist ellipsoidae Gestalt. Als Ausgangskurve soll der oberhalb</w:t>
      </w:r>
    </w:p>
    <w:p>
      <w:pPr>
        <w:textAlignment w:val="baseline"/>
        <w:ind w:right="0" w:left="5184" w:firstLine="0"/>
        <w:spacing w:before="0" w:after="0" w:line="240" w:lineRule="exact"/>
        <w:jc w:val="left"/>
        <w:rPr>
          <w:b w:val="true"/>
          <w:color w:val="#000000"/>
          <w:sz w:val="17"/>
          <w:lang w:val="de-DE"/>
          <w:spacing w:val="14"/>
          <w:w w:val="100"/>
          <w:strike w:val="false"/>
          <w:vertAlign w:val="subscript"/>
          <w:rFonts w:ascii="Bookman Old Style" w:hAnsi="Bookman Old Style" w:eastAsia="Bookman Old Style"/>
        </w:rPr>
      </w:pPr>
      <w:r>
        <w:rPr>
          <w:b w:val="true"/>
          <w:color w:val="#000000"/>
          <w:sz w:val="17"/>
          <w:lang w:val="de-DE"/>
          <w:spacing w:val="14"/>
          <w:w w:val="100"/>
          <w:strike w:val="false"/>
          <w:vertAlign w:val="subscript"/>
          <w:rFonts w:ascii="Bookman Old Style" w:hAnsi="Bookman Old Style" w:eastAsia="Bookman Old Style"/>
        </w:rPr>
        <w:t xml:space="preserve">x</w:t>
      </w:r>
      <w:r>
        <w:rPr>
          <w:b w:val="true"/>
          <w:color w:val="#000000"/>
          <w:sz w:val="14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2 y</w:t>
      </w:r>
      <w:r>
        <w:rPr>
          <w:i w:val="true"/>
          <w:color w:val="#000000"/>
          <w:sz w:val="14"/>
          <w:lang w:val="de-DE"/>
          <w:spacing w:val="14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4"/>
          <w:lang w:val="de-DE"/>
          <w:spacing w:val="14"/>
          <w:w w:val="100"/>
          <w:strike w:val="false"/>
          <w:vertAlign w:val="baseline"/>
          <w:rFonts w:ascii="Times New Roman" w:hAnsi="Times New Roman" w:eastAsia="Times New Roman"/>
        </w:rPr>
        <w:t xml:space="preserve"> 2</w:t>
      </w:r>
    </w:p>
    <w:p>
      <w:pPr>
        <w:textAlignment w:val="baseline"/>
        <w:ind w:right="0" w:left="504" w:firstLine="0"/>
        <w:spacing w:before="0" w:after="0" w:line="26" w:lineRule="exact"/>
        <w:jc w:val="left"/>
        <w:tabs>
          <w:tab w:val="right" w:leader="none" w:pos="69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x-Achse gelegene Teil der Ellipse mit der Gleichung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1 gewählt</w:t>
      </w:r>
    </w:p>
    <w:p>
      <w:pPr>
        <w:textAlignment w:val="baseline"/>
        <w:ind w:right="0" w:left="5184" w:firstLine="0"/>
        <w:spacing w:before="0" w:after="0" w:line="141" w:lineRule="exact"/>
        <w:jc w:val="left"/>
        <w:rPr>
          <w:i w:val="true"/>
          <w:color w:val="#000000"/>
          <w:sz w:val="15"/>
          <w:lang w:val="de-DE"/>
          <w:spacing w:val="8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5"/>
          <w:lang w:val="de-DE"/>
          <w:spacing w:val="87"/>
          <w:w w:val="100"/>
          <w:strike w:val="false"/>
          <w:vertAlign w:val="baseline"/>
          <w:rFonts w:ascii="Bookman Old Style" w:hAnsi="Bookman Old Style" w:eastAsia="Bookman Old Style"/>
        </w:rPr>
        <w:t xml:space="preserve">a b</w:t>
      </w:r>
    </w:p>
    <w:p>
      <w:pPr>
        <w:textAlignment w:val="baseline"/>
        <w:ind w:right="0" w:left="504" w:firstLine="0"/>
        <w:spacing w:before="0" w:after="135" w:line="194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werden. Die Fläche zwischen ihr und der x-Achse rotiere im Intervall [ — 0,5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+ 0,5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1]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um die x-Achse. Welches Volumen entsteht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 dm,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 dm und / = 8 dm ?</w:t>
      </w:r>
    </w:p>
    <w:p>
      <w:pPr>
        <w:textAlignment w:val="baseline"/>
        <w:ind w:right="0" w:left="2088" w:firstLine="0"/>
        <w:spacing w:before="136" w:after="0" w:line="133" w:lineRule="exact"/>
        <w:jc w:val="left"/>
        <w:rPr>
          <w:color w:val="#000000"/>
          <w:sz w:val="13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355.45pt" to="755.35pt,355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3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2s</w:t>
      </w:r>
    </w:p>
    <w:p>
      <w:pPr>
        <w:textAlignment w:val="baseline"/>
        <w:ind w:right="0" w:left="2088" w:firstLine="0"/>
        <w:spacing w:before="0" w:after="0" w:line="250" w:lineRule="exact"/>
        <w:jc w:val="left"/>
        <w:tabs>
          <w:tab w:val="left" w:leader="underscore" w:pos="2664"/>
        </w:tabs>
        <w:rPr>
          <w:i w:val="true"/>
          <w:color w:val="#000000"/>
          <w:sz w:val="14"/>
          <w:lang w:val="de-DE"/>
          <w:spacing w:val="27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14"/>
          <w:lang w:val="de-DE"/>
          <w:spacing w:val="27"/>
          <w:w w:val="100"/>
          <w:strike w:val="false"/>
          <w:vertAlign w:val="baseline"/>
          <w:rFonts w:ascii="Times New Roman" w:hAnsi="Times New Roman" w:eastAsia="Times New Roman"/>
        </w:rPr>
        <w:t xml:space="preserve">f </w:t>
      </w:r>
      <w:r>
        <w:rPr>
          <w:color w:val="#000000"/>
          <w:sz w:val="17"/>
          <w:lang w:val="de-DE"/>
          <w:spacing w:val="27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cos</w:t>
      </w:r>
      <w:r>
        <w:rPr>
          <w:i w:val="true"/>
          <w:color w:val="#000000"/>
          <w:sz w:val="12"/>
          <w:lang w:val="de-DE"/>
          <w:spacing w:val="27"/>
          <w:w w:val="100"/>
          <w:strike w:val="false"/>
          <w:vertAlign w:val="baseline"/>
          <w:rFonts w:ascii="Arial" w:hAnsi="Arial" w:eastAsia="Arial"/>
        </w:rPr>
        <w:tab/>
      </w:r>
      <w:r>
        <w:rPr>
          <w:i w:val="true"/>
          <w:color w:val="#000000"/>
          <w:sz w:val="12"/>
          <w:lang w:val="de-DE"/>
          <w:spacing w:val="27"/>
          <w:w w:val="100"/>
          <w:strike w:val="false"/>
          <w:vertAlign w:val="baseline"/>
          <w:rFonts w:ascii="Arial" w:hAnsi="Arial" w:eastAsia="Arial"/>
        </w:rPr>
        <w:t xml:space="preserve">X</w:t>
      </w:r>
    </w:p>
    <w:p>
      <w:pPr>
        <w:textAlignment w:val="baseline"/>
        <w:ind w:right="0" w:left="0" w:firstLine="0"/>
        <w:spacing w:before="0" w:after="0" w:line="240" w:lineRule="auto"/>
        <w:jc w:val="left"/>
        <w:tabs>
          <w:tab w:val="left" w:leader="none" w:pos="302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* 11.6. Berechnen Sie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dx</w:t>
      </w:r>
    </w:p>
    <w:p>
      <w:pPr>
        <w:textAlignment w:val="baseline"/>
        <w:ind w:right="0" w:left="2232" w:firstLine="0"/>
        <w:spacing w:before="0" w:after="0" w:line="132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1 + cos </w:t>
      </w:r>
      <w:r>
        <w:rPr>
          <w:i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</w:p>
    <w:p>
      <w:pPr>
        <w:textAlignment w:val="baseline"/>
        <w:ind w:right="0" w:left="1872" w:firstLine="0"/>
        <w:spacing w:before="0" w:after="119" w:line="151" w:lineRule="exact"/>
        <w:jc w:val="left"/>
        <w:rPr>
          <w:color w:val="#000000"/>
          <w:sz w:val="12"/>
          <w:lang w:val="de-DE"/>
          <w:spacing w:val="0"/>
          <w:w w:val="100"/>
          <w:strike w:val="false"/>
          <w:vertAlign w:val="baseline"/>
          <w:rFonts w:ascii="Arial" w:hAnsi="Arial" w:eastAsia="Arial"/>
        </w:rPr>
      </w:pPr>
      <w:r>
        <w:rPr>
          <w:color w:val="#000000"/>
          <w:sz w:val="12"/>
          <w:lang w:val="de-DE"/>
          <w:spacing w:val="0"/>
          <w:w w:val="100"/>
          <w:strike w:val="false"/>
          <w:vertAlign w:val="baseline"/>
          <w:rFonts w:ascii="Arial" w:hAnsi="Arial" w:eastAsia="Arial"/>
        </w:rPr>
        <w:t xml:space="preserve">0</w:t>
      </w:r>
    </w:p>
    <w:p>
      <w:pPr>
        <w:textAlignment w:val="baseline"/>
        <w:ind w:right="0" w:left="2088" w:firstLine="0"/>
        <w:spacing w:before="139" w:after="0" w:line="144" w:lineRule="exact"/>
        <w:jc w:val="left"/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401.75pt" to="755.55pt,401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</w:t>
      </w:r>
    </w:p>
    <w:p>
      <w:pPr>
        <w:textAlignment w:val="baseline"/>
        <w:ind w:right="0" w:left="0" w:firstLine="0"/>
        <w:spacing w:before="0" w:after="0" w:line="232" w:lineRule="exact"/>
        <w:jc w:val="left"/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* 11.7. Berechnen Sie f </w:t>
      </w:r>
      <w:r>
        <w:rPr>
          <w:color w:val="#000000"/>
          <w:sz w:val="17"/>
          <w:lang w:val="de-DE"/>
          <w:spacing w:val="10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 ds</w:t>
      </w: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2232" w:firstLine="0"/>
        <w:spacing w:before="0" w:after="0" w:line="147" w:lineRule="exact"/>
        <w:jc w:val="left"/>
        <w:rPr>
          <w:i w:val="true"/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ln. </w:t>
      </w:r>
      <w:r>
        <w:rPr>
          <w:i w:val="true"/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•</w:t>
      </w:r>
    </w:p>
    <w:p>
      <w:pPr>
        <w:textAlignment w:val="baseline"/>
        <w:ind w:right="0" w:left="1944" w:firstLine="0"/>
        <w:spacing w:before="0" w:after="155" w:line="141" w:lineRule="exact"/>
        <w:jc w:val="left"/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0" w:firstLine="0"/>
        <w:spacing w:before="282" w:after="0" w:line="369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8.95pt,450pt" to="755.35pt,450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11.8. Berechnen Sie </w:t>
      </w: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e</w:t>
      </w:r>
      <w:r>
        <w:rPr>
          <w:color w:val="#000000"/>
          <w:sz w:val="17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x dx </w:t>
      </w:r>
      <w:r>
        <w:rPr>
          <w:color w:val="#000000"/>
          <w:sz w:val="17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• /</w:t>
      </w:r>
    </w:p>
    <w:sectPr>
      <w:pgSz w:w="15624" w:h="11990" w:orient="landscape"/>
      <w:type w:val="nextPage"/>
      <w:textDirection w:val="lrTb"/>
      <w:pgMar w:bottom="544" w:top="100" w:right="445" w:left="817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