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0" w:firstLine="0"/>
        <w:spacing w:before="584" w:after="0" w:line="201" w:lineRule="exact"/>
        <w:jc w:val="left"/>
        <w:rPr>
          <w:color w:val="#000000"/>
          <w:sz w:val="17"/>
          <w:lang w:val="de-DE"/>
          <w:spacing w:val="-3"/>
          <w:w w:val="100"/>
          <w:strike w:val="false"/>
          <w:vertAlign w:val="baseline"/>
          <w:rFonts w:ascii="Bookman Old Style" w:hAnsi="Bookman Old Style" w:eastAsia="Bookman Old Style"/>
        </w:rPr>
      </w:pPr>
      <w:r>
        <w:pict>
          <v:shapetype id="_x0000_t1" coordsize="21600,21600" o:spt="202" path="m,l,21600r21600,l21600,xe">
            <v:stroke joinstyle="miter"/>
            <v:path gradientshapeok="t" o:connecttype="rect"/>
          </v:shapetype>
          <v:shape id="_x0000_s0" type="#_x0000_t1" filled="f" stroked="f" style="position:absolute;width:371.25pt;height:240.7pt;z-index:-1000;margin-left:26.9pt;margin-top:0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drawing>
          <wp:anchor distT="0" distB="0" distL="0" distR="0" simplePos="false" relativeHeight="251658240" behindDoc="true" locked="false" layoutInCell="true" allowOverlap="true">
            <wp:simplePos x="0" y="0"/>
            <wp:positionH relativeFrom="page">
              <wp:posOffset>4626610</wp:posOffset>
            </wp:positionH>
            <wp:positionV relativeFrom="page">
              <wp:posOffset>0</wp:posOffset>
            </wp:positionV>
            <wp:extent cx="326390" cy="2045335"/>
            <wp:wrapThrough wrapText="bothSides">
              <wp:wrapPolygon>
                <wp:start x="0" y="0"/>
                <wp:lineTo x="0" y="19830"/>
                <wp:lineTo x="2859" y="19830"/>
                <wp:lineTo x="2859" y="21601"/>
                <wp:lineTo x="21616" y="21601"/>
                <wp:lineTo x="21616" y="0"/>
                <wp:lineTo x="0" y="0"/>
              </wp:wrapPolygon>
            </wp:wrapThrough>
            <wp:docPr id="1" name="Picture"/>
            <a:graphic>
              <a:graphicData uri="http://schemas.openxmlformats.org/drawingml/2006/picture">
                <pic:pic>
                  <pic:nvPicPr>
                    <pic:cNvPr id="2" name="Picture"/>
                    <pic:cNvPicPr preferRelativeResize="false"/>
                  </pic:nvPicPr>
                  <pic:blipFill>
                    <a:blip r:embed="drId3"/>
                    <a:stretch>
                      <a:fillRect/>
                    </a:stretch>
                  </pic:blipFill>
                  <pic:spPr>
                    <a:xfrm>
                      <a:off x="0" y="0"/>
                      <a:ext cx="326390" cy="2045335"/>
                    </a:xfrm>
                    <a:prstGeom prst="rect">
                      <a:avLst/>
                    </a:prstGeom>
                  </pic:spPr>
                </pic:pic>
              </a:graphicData>
            </a:graphic>
          </wp:anchor>
        </w:drawing>
      </w:r>
      <w:r>
        <w:pict>
          <v:shapetype id="_x0000_t3" coordsize="21600,21600" o:spt="202" path="m,l,21600r21600,l21600,xe">
            <v:stroke joinstyle="miter"/>
            <v:path gradientshapeok="t" o:connecttype="rect"/>
          </v:shapetype>
          <v:shape id="_x0000_s2" type="#_x0000_t3" filled="f" stroked="f" style="position:absolute;width:333.8pt;height:45.5pt;z-index:-998;margin-left:26.9pt;margin-top:0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634" w:after="43" w:line="230" w:lineRule="exact"/>
                    <w:jc w:val="left"/>
                    <w:rPr>
                      <w:b w:val="true"/>
                      <w:i w:val="true"/>
                      <w:color w:val="#000000"/>
                      <w:sz w:val="12"/>
                      <w:lang w:val="de-DE"/>
                      <w:spacing w:val="-1"/>
                      <w:w w:val="100"/>
                      <w:strike w:val="false"/>
                      <w:vertAlign w:val="baseline"/>
                      <w:rFonts w:ascii="Bookman Old Style" w:hAnsi="Bookman Old Style" w:eastAsia="Bookman Old Style"/>
                    </w:rPr>
                  </w:pPr>
                  <w:r>
                    <w:rPr>
                      <w:b w:val="true"/>
                      <w:i w:val="true"/>
                      <w:color w:val="#000000"/>
                      <w:sz w:val="12"/>
                      <w:lang w:val="de-DE"/>
                      <w:spacing w:val="-1"/>
                      <w:w w:val="100"/>
                      <w:strike w:val="false"/>
                      <w:vertAlign w:val="baseline"/>
                      <w:rFonts w:ascii="Bookman Old Style" w:hAnsi="Bookman Old Style" w:eastAsia="Bookman Old Style"/>
                    </w:rPr>
                    <w:t xml:space="preserve">I p</w:t>
                  </w:r>
                  <w:r>
                    <w:rPr>
                      <w:b w:val="true"/>
                      <w:i w:val="true"/>
                      <w:color w:val="#000000"/>
                      <w:sz w:val="12"/>
                      <w:lang w:val="de-DE"/>
                      <w:spacing w:val="-1"/>
                      <w:w w:val="100"/>
                      <w:strike w:val="false"/>
                      <w:vertAlign w:val="baseline"/>
                      <w:rFonts w:ascii="Bookman Old Style" w:hAnsi="Bookman Old Style" w:eastAsia="Bookman Old Style"/>
                    </w:rPr>
                    <w:t xml:space="preserve">■C d kmwbl.fit, </w:t>
                  </w:r>
                  <w:r>
                    <w:rPr>
                      <w:color w:val="#000000"/>
                      <w:sz w:val="17"/>
                      <w:lang w:val="de-DE"/>
                      <w:spacing w:val="-1"/>
                      <w:w w:val="100"/>
                      <w:strike w:val="false"/>
                      <w:vertAlign w:val="baseline"/>
                      <w:rFonts w:ascii="Bookman Old Style" w:hAnsi="Bookman Old Style" w:eastAsia="Bookman Old Style"/>
                    </w:rPr>
                    <w:t xml:space="preserve">so liegt eine arithmetische </w:t>
                  </w:r>
                  <w:r>
                    <w:rPr>
                      <w:b w:val="true"/>
                      <w:color w:val="#000000"/>
                      <w:sz w:val="20"/>
                      <w:lang w:val="de-DE"/>
                      <w:spacing w:val="-1"/>
                      <w:w w:val="100"/>
                      <w:strike w:val="false"/>
                      <w:vertAlign w:val="baseline"/>
                      <w:rFonts w:ascii="Times New Roman" w:hAnsi="Times New Roman" w:eastAsia="Times New Roman"/>
                    </w:rPr>
                    <w:t xml:space="preserve">Folge </w:t>
                  </w:r>
                  <w:r>
                    <w:rPr>
                      <w:color w:val="#000000"/>
                      <w:sz w:val="17"/>
                      <w:lang w:val="de-DE"/>
                      <w:spacing w:val="-1"/>
                      <w:w w:val="100"/>
                      <w:strike w:val="false"/>
                      <w:vertAlign w:val="baseline"/>
                      <w:rFonts w:ascii="Bookman Old Style" w:hAnsi="Bookman Old Style" w:eastAsia="Bookman Old Style"/>
                    </w:rPr>
                    <w:t xml:space="preserve">vor :</w:t>
                  </w:r>
                </w:p>
              </w:txbxContent>
            </v:textbox>
          </v:shape>
        </w:pict>
      </w:r>
      <w:r>
        <w:pict>
          <v:shapetype id="_x0000_t4" coordsize="21600,21600" o:spt="202" path="m,l,21600r21600,l21600,xe">
            <v:stroke joinstyle="miter"/>
            <v:path gradientshapeok="t" o:connecttype="rect"/>
          </v:shapetype>
          <v:shape id="_x0000_s3" type="#_x0000_t4" filled="f" stroked="f" style="position:absolute;width:333.8pt;height:44.5pt;z-index:-997;margin-left:26.9pt;margin-top:45.5pt;mso-wrap-distance-left:0pt;mso-wrap-distance-right:0pt;mso-position-horizontal-relative:page;mso-position-vertical-relative:page">
            <w10:wrap type="square" side="both"/>
            <v:fill opacity="1" o:opacity2="1" recolor="f" rotate="f" type="solid"/>
            <v:textbox inset="0pt, 0pt, 0pt, 0pt">
              <w:txbxContent>
                <w:tbl>
                  <w:tblPr>
                    <w:jc w:val="left"/>
                    <w:tblLayout w:type="fixed"/>
                    <w:tblCellMar>
                      <w:left w:w="0" w:type="dxa"/>
                      <w:right w:w="0" w:type="dxa"/>
                    </w:tblCellMar>
                  </w:tblPr>
                  <w:tblGrid>
                    <w:gridCol w:w="2313"/>
                    <w:gridCol w:w="4363"/>
                  </w:tblGrid>
                  <w:tr>
                    <w:trPr>
                      <w:trHeight w:val="890" w:hRule="exact"/>
                    </w:trPr>
                    <w:tc>
                      <w:tcPr>
                        <w:gridSpan w:val="1"/>
                        <w:tcBorders>
                          <w:top w:val="none" w:sz="0" w:color="#000000"/>
                          <w:bottom w:val="none" w:sz="0" w:color="#000000"/>
                          <w:left w:val="none" w:sz="0" w:color="#000000"/>
                          <w:right w:val="none" w:sz="0" w:color="#000000"/>
                        </w:tcBorders>
                        <w:tcW w:w="2313" w:type="auto"/>
                        <w:textDirection w:val="lrTb"/>
                        <w:vAlign w:val="top"/>
                      </w:tcPr>
                      <w:p>
                        <w:pPr>
                          <w:textAlignment w:val="baseline"/>
                          <w:ind w:right="0" w:left="0" w:firstLine="0"/>
                          <w:spacing w:before="86" w:after="0" w:line="201"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Formel für das n-to Glied</w:t>
                        </w:r>
                      </w:p>
                      <w:p>
                        <w:pPr>
                          <w:textAlignment w:val="baseline"/>
                          <w:ind w:right="0" w:left="0" w:firstLine="0"/>
                          <w:spacing w:before="379" w:after="22" w:line="202" w:lineRule="exact"/>
                          <w:jc w:val="left"/>
                          <w:tabs>
                            <w:tab w:val="left" w:leader="none" w:pos="576"/>
                          </w:tabs>
                          <w:rPr>
                            <w:color w:val="#000000"/>
                            <w:sz w:val="17"/>
                            <w:lang w:val="de-DE"/>
                            <w:spacing w:val="7"/>
                            <w:w w:val="100"/>
                            <w:strike w:val="false"/>
                            <w:vertAlign w:val="baseline"/>
                            <w:rFonts w:ascii="Bookman Old Style" w:hAnsi="Bookman Old Style" w:eastAsia="Bookman Old Style"/>
                          </w:rPr>
                        </w:pPr>
                        <w:r>
                          <w:rPr>
                            <w:color w:val="#000000"/>
                            <w:sz w:val="17"/>
                            <w:lang w:val="de-DE"/>
                            <w:spacing w:val="7"/>
                            <w:w w:val="100"/>
                            <w:strike w:val="false"/>
                            <w:vertAlign w:val="baseline"/>
                            <w:rFonts w:ascii="Bookman Old Style" w:hAnsi="Bookman Old Style" w:eastAsia="Bookman Old Style"/>
                          </w:rPr>
                          <w:t xml:space="preserve">a„	</w:t>
                        </w:r>
                        <w:r>
                          <w:rPr>
                            <w:color w:val="#000000"/>
                            <w:sz w:val="17"/>
                            <w:lang w:val="de-DE"/>
                            <w:spacing w:val="7"/>
                            <w:w w:val="100"/>
                            <w:strike w:val="false"/>
                            <w:vertAlign w:val="baseline"/>
                            <w:rFonts w:ascii="Bookman Old Style" w:hAnsi="Bookman Old Style" w:eastAsia="Bookman Old Style"/>
                          </w:rPr>
                          <w:t xml:space="preserve">-j- (n-1) </w:t>
                        </w:r>
                        <w:r>
                          <w:rPr>
                            <w:i w:val="true"/>
                            <w:color w:val="#000000"/>
                            <w:sz w:val="17"/>
                            <w:lang w:val="de-DE"/>
                            <w:spacing w:val="7"/>
                            <w:w w:val="100"/>
                            <w:strike w:val="false"/>
                            <w:vertAlign w:val="baseline"/>
                            <w:rFonts w:ascii="Bookman Old Style" w:hAnsi="Bookman Old Style" w:eastAsia="Bookman Old Style"/>
                          </w:rPr>
                          <w:t xml:space="preserve">d</w:t>
                        </w:r>
                      </w:p>
                    </w:tc>
                    <w:tc>
                      <w:tcPr>
                        <w:gridSpan w:val="1"/>
                        <w:tcBorders>
                          <w:top w:val="none" w:sz="0" w:color="#000000"/>
                          <w:bottom w:val="none" w:sz="0" w:color="#000000"/>
                          <w:left w:val="none" w:sz="0" w:color="#000000"/>
                          <w:right w:val="none" w:sz="0" w:color="#000000"/>
                        </w:tcBorders>
                        <w:tcW w:w="6676" w:type="auto"/>
                        <w:textDirection w:val="lrTb"/>
                        <w:vAlign w:val="top"/>
                      </w:tcPr>
                      <w:p>
                        <w:pPr>
                          <w:textAlignment w:val="baseline"/>
                          <w:ind w:right="0" w:left="216" w:firstLine="0"/>
                          <w:spacing w:before="35" w:after="0" w:line="204"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Summe der Glieder der Folge (Reihe) oder n-tes Gli der Partialsummenfolge</w:t>
                        </w:r>
                      </w:p>
                      <w:p>
                        <w:pPr>
                          <w:textAlignment w:val="baseline"/>
                          <w:ind w:right="3060" w:left="0" w:firstLine="0"/>
                          <w:spacing w:before="73" w:after="0" w:line="153" w:lineRule="exact"/>
                          <w:jc w:val="right"/>
                          <w:rPr>
                            <w:color w:val="#000000"/>
                            <w:sz w:val="17"/>
                            <w:lang w:val="de-DE"/>
                            <w:spacing w:val="38"/>
                            <w:w w:val="100"/>
                            <w:strike w:val="false"/>
                            <w:u w:val="single"/>
                            <w:vertAlign w:val="baseline"/>
                            <w:rFonts w:ascii="Bookman Old Style" w:hAnsi="Bookman Old Style" w:eastAsia="Bookman Old Style"/>
                          </w:rPr>
                        </w:pPr>
                        <w:r>
                          <w:rPr>
                            <w:color w:val="#000000"/>
                            <w:sz w:val="17"/>
                            <w:lang w:val="de-DE"/>
                            <w:spacing w:val="38"/>
                            <w:w w:val="100"/>
                            <w:strike w:val="false"/>
                            <w:u w:val="single"/>
                            <w:vertAlign w:val="baseline"/>
                            <w:rFonts w:ascii="Bookman Old Style" w:hAnsi="Bookman Old Style" w:eastAsia="Bookman Old Style"/>
                          </w:rPr>
                          <w:t xml:space="preserve">a</w:t>
                        </w:r>
                        <w:r>
                          <w:rPr>
                            <w:color w:val="#000000"/>
                            <w:sz w:val="17"/>
                            <w:lang w:val="de-DE"/>
                            <w:spacing w:val="38"/>
                            <w:w w:val="100"/>
                            <w:strike w:val="false"/>
                            <w:u w:val="single"/>
                            <w:vertAlign w:val="subscript"/>
                            <w:rFonts w:ascii="Garamond" w:hAnsi="Garamond" w:eastAsia="Garamond"/>
                          </w:rPr>
                          <w:t xml:space="preserve">i</w:t>
                        </w:r>
                        <w:r>
                          <w:rPr>
                            <w:color w:val="#000000"/>
                            <w:sz w:val="17"/>
                            <w:lang w:val="de-DE"/>
                            <w:spacing w:val="38"/>
                            <w:w w:val="100"/>
                            <w:strike w:val="false"/>
                            <w:u w:val="single"/>
                            <w:vertAlign w:val="baseline"/>
                            <w:rFonts w:ascii="Bookman Old Style" w:hAnsi="Bookman Old Style" w:eastAsia="Bookman Old Style"/>
                          </w:rPr>
                          <w:t xml:space="preserve"> a„</w:t>
                        </w:r>
                        <w:r>
                          <w:rPr>
                            <w:color w:val="#000000"/>
                            <w:sz w:val="17"/>
                            <w:lang w:val="de-DE"/>
                            <w:spacing w:val="38"/>
                            <w:w w:val="100"/>
                            <w:strike w:val="false"/>
                            <w:vertAlign w:val="baseline"/>
                            <w:rFonts w:ascii="Bookman Old Style" w:hAnsi="Bookman Old Style" w:eastAsia="Bookman Old Style"/>
                          </w:rPr>
                        </w:r>
                      </w:p>
                      <w:p>
                        <w:pPr>
                          <w:textAlignment w:val="baseline"/>
                          <w:ind w:right="3060" w:left="0" w:firstLine="0"/>
                          <w:spacing w:before="0" w:after="5" w:line="148" w:lineRule="exact"/>
                          <w:jc w:val="right"/>
                          <w:tabs>
                            <w:tab w:val="left" w:leader="underscore" w:pos="1224"/>
                          </w:tabs>
                          <w:rPr>
                            <w:i w:val="true"/>
                            <w:color w:val="#000000"/>
                            <w:sz w:val="12"/>
                            <w:lang w:val="de-DE"/>
                            <w:spacing w:val="-140"/>
                            <w:w w:val="100"/>
                            <w:strike w:val="false"/>
                            <w:vertAlign w:val="baseline"/>
                            <w:rFonts w:ascii="Bookman Old Style" w:hAnsi="Bookman Old Style" w:eastAsia="Bookman Old Style"/>
                          </w:rPr>
                        </w:pPr>
                        <w:r>
                          <w:rPr>
                            <w:i w:val="true"/>
                            <w:color w:val="#000000"/>
                            <w:sz w:val="12"/>
                            <w:lang w:val="de-DE"/>
                            <w:spacing w:val="-140"/>
                            <w:w w:val="100"/>
                            <w:strike w:val="false"/>
                            <w:vertAlign w:val="baseline"/>
                            <w:rFonts w:ascii="Bookman Old Style" w:hAnsi="Bookman Old Style" w:eastAsia="Bookman Old Style"/>
                          </w:rPr>
                          <w:t xml:space="preserve">=	</w:t>
                        </w:r>
                        <w:r>
                          <w:rPr>
                            <w:color w:val="#000000"/>
                            <w:sz w:val="17"/>
                            <w:lang w:val="de-DE"/>
                            <w:spacing w:val="-140"/>
                            <w:w w:val="100"/>
                            <w:strike w:val="false"/>
                            <w:vertAlign w:val="baseline"/>
                            <w:rFonts w:ascii="Bookman Old Style" w:hAnsi="Bookman Old Style" w:eastAsia="Bookman Old Style"/>
                          </w:rPr>
                          <w:t xml:space="preserve">2</w:t>
                        </w:r>
                      </w:p>
                      <w:p>
                        <w:pPr>
                          <w:textAlignment w:val="baseline"/>
                          <w:ind w:right="2880" w:left="0" w:firstLine="0"/>
                          <w:spacing w:before="0" w:after="0" w:line="68" w:lineRule="exact"/>
                          <w:jc w:val="right"/>
                          <w:rPr>
                            <w:color w:val="#000000"/>
                            <w:sz w:val="14"/>
                            <w:lang w:val="de-DE"/>
                            <w:spacing w:val="0"/>
                            <w:w w:val="100"/>
                            <w:strike w:val="false"/>
                            <w:vertAlign w:val="subscript"/>
                            <w:rFonts w:ascii="Bookman Old Style" w:hAnsi="Bookman Old Style" w:eastAsia="Bookman Old Style"/>
                          </w:rPr>
                        </w:pPr>
                        <w:r>
                          <w:rPr>
                            <w:color w:val="#000000"/>
                            <w:sz w:val="14"/>
                            <w:lang w:val="de-DE"/>
                            <w:spacing w:val="0"/>
                            <w:w w:val="100"/>
                            <w:strike w:val="false"/>
                            <w:vertAlign w:val="subscript"/>
                            <w:rFonts w:ascii="Bookman Old Style" w:hAnsi="Bookman Old Style" w:eastAsia="Bookman Old Style"/>
                          </w:rPr>
                          <w:t xml:space="preserve">n</w:t>
                        </w:r>
                      </w:p>
                    </w:tc>
                  </w:tr>
                </w:tbl>
              </w:txbxContent>
            </v:textbox>
          </v:shape>
        </w:pict>
      </w:r>
      <w:r>
        <w:pict>
          <v:shapetype id="_x0000_t5" coordsize="21600,21600" o:spt="202" path="m,l,21600r21600,l21600,xe">
            <v:stroke joinstyle="miter"/>
            <v:path gradientshapeok="t" o:connecttype="rect"/>
          </v:shapetype>
          <v:shape id="_x0000_s4" type="#_x0000_t5" filled="f" stroked="f" style="position:absolute;width:333.8pt;height:59.05pt;z-index:-996;margin-left:26.9pt;margin-top:90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88" w:after="0" w:line="211"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übersieht über den absoluten und den relativen Verlauf von Folgen</w:t>
                  </w:r>
                </w:p>
                <w:p>
                  <w:pPr>
                    <w:textAlignment w:val="baseline"/>
                    <w:ind w:right="2664" w:left="0" w:firstLine="0"/>
                    <w:spacing w:before="141" w:after="148" w:line="196"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(Beschreibung statistischer Entwicklungsreihen) Gültig für Zahlenfolgen, bei denen alle </w:t>
                  </w:r>
                  <w:r>
                    <w:rPr>
                      <w:i w:val="true"/>
                      <w:color w:val="#000000"/>
                      <w:sz w:val="17"/>
                      <w:lang w:val="de-DE"/>
                      <w:spacing w:val="-1"/>
                      <w:w w:val="100"/>
                      <w:strike w:val="false"/>
                      <w:vertAlign w:val="baseline"/>
                      <w:rFonts w:ascii="Bookman Old Style" w:hAnsi="Bookman Old Style" w:eastAsia="Bookman Old Style"/>
                    </w:rPr>
                    <w:t xml:space="preserve">a &gt; </w:t>
                  </w:r>
                  <w:r>
                    <w:rPr>
                      <w:color w:val="#000000"/>
                      <w:sz w:val="17"/>
                      <w:lang w:val="de-DE"/>
                      <w:spacing w:val="-1"/>
                      <w:w w:val="100"/>
                      <w:strike w:val="false"/>
                      <w:vertAlign w:val="baseline"/>
                      <w:rFonts w:ascii="Bookman Old Style" w:hAnsi="Bookman Old Style" w:eastAsia="Bookman Old Style"/>
                    </w:rPr>
                    <w:t xml:space="preserve">0</w:t>
                  </w:r>
                </w:p>
              </w:txbxContent>
            </v:textbox>
          </v:shape>
        </w:pict>
      </w:r>
      <w:r>
        <w:pict>
          <v:shapetype id="_x0000_t6" coordsize="21600,21600" o:spt="202" path="m,l,21600r21600,l21600,xe">
            <v:stroke joinstyle="miter"/>
            <v:path gradientshapeok="t" o:connecttype="rect"/>
          </v:shapetype>
          <v:shape id="_x0000_s5" type="#_x0000_t6" filled="f" stroked="f" style="position:absolute;width:70.05pt;height:27.6pt;z-index:-995;margin-left:84.25pt;margin-top:149.0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8" w:after="127" w:line="196"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mit zunehmen</w:t>
                    <w:softHyphen/>
                  </w:r>
                  <w:r>
                    <w:rPr>
                      <w:color w:val="#000000"/>
                      <w:sz w:val="17"/>
                      <w:lang w:val="de-DE"/>
                      <w:spacing w:val="0"/>
                      <w:w w:val="100"/>
                      <w:strike w:val="false"/>
                      <w:vertAlign w:val="baseline"/>
                      <w:rFonts w:ascii="Bookman Old Style" w:hAnsi="Bookman Old Style" w:eastAsia="Bookman Old Style"/>
                    </w:rPr>
                    <w:t xml:space="preserve">de</w:t>
                  </w:r>
                  <w:r>
                    <w:rPr>
                      <w:color w:val="#000000"/>
                      <w:sz w:val="17"/>
                      <w:lang w:val="de-DE"/>
                      <w:spacing w:val="0"/>
                      <w:w w:val="100"/>
                      <w:strike w:val="false"/>
                      <w:vertAlign w:val="baseline"/>
                      <w:rFonts w:ascii="Bookman Old Style" w:hAnsi="Bookman Old Style" w:eastAsia="Bookman Old Style"/>
                    </w:rPr>
                    <w:t xml:space="preserve">m n • • •</w:t>
                  </w:r>
                </w:p>
              </w:txbxContent>
            </v:textbox>
          </v:shape>
        </w:pict>
      </w:r>
      <w:r>
        <w:pict>
          <v:shapetype id="_x0000_t7" coordsize="21600,21600" o:spt="202" path="m,l,21600r21600,l21600,xe">
            <v:stroke joinstyle="miter"/>
            <v:path gradientshapeok="t" o:connecttype="rect"/>
          </v:shapetype>
          <v:shape id="_x0000_s6" type="#_x0000_t7" filled="f" stroked="f" style="position:absolute;width:70.05pt;height:39.25pt;z-index:-994;margin-left:84.25pt;margin-top:176.6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144"/>
                    <w:spacing w:before="21" w:after="0" w:line="187"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d </w:t>
                  </w:r>
                  <w:r>
                    <w:rPr>
                      <w:i w:val="true"/>
                      <w:color w:val="#000000"/>
                      <w:sz w:val="17"/>
                      <w:lang w:val="de-DE"/>
                      <w:spacing w:val="0"/>
                      <w:w w:val="100"/>
                      <w:strike w:val="false"/>
                      <w:vertAlign w:val="subscript"/>
                      <w:rFonts w:ascii="Bookman Old Style" w:hAnsi="Bookman Old Style" w:eastAsia="Bookman Old Style"/>
                    </w:rPr>
                    <w:t xml:space="preserve">I</w:t>
                  </w:r>
                  <w:r>
                    <w:rPr>
                      <w:color w:val="#000000"/>
                      <w:sz w:val="17"/>
                      <w:lang w:val="de-DE"/>
                      <w:spacing w:val="0"/>
                      <w:w w:val="100"/>
                      <w:strike w:val="false"/>
                      <w:vertAlign w:val="baseline"/>
                      <w:rFonts w:ascii="Bookman Old Style" w:hAnsi="Bookman Old Style" w:eastAsia="Bookman Old Style"/>
                    </w:rPr>
                    <w:t xml:space="preserve"> wird größer (progressiv) wachsende abs. Zunahmen</w:t>
                  </w:r>
                </w:p>
              </w:txbxContent>
            </v:textbox>
          </v:shape>
        </w:pict>
      </w:r>
      <w:r>
        <w:pict>
          <v:shapetype id="_x0000_t8" coordsize="21600,21600" o:spt="202" path="m,l,21600r21600,l21600,xe">
            <v:stroke joinstyle="miter"/>
            <v:path gradientshapeok="t" o:connecttype="rect"/>
          </v:shapetype>
          <v:shape id="_x0000_s7" type="#_x0000_t8" filled="f" stroked="f" style="position:absolute;width:70.05pt;height:25.65pt;z-index:-993;margin-left:223.7pt;margin-top:149.0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127" w:line="188"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Mit zunehmen</w:t>
                    <w:softHyphen/>
                  </w:r>
                  <w:r>
                    <w:rPr>
                      <w:color w:val="#000000"/>
                      <w:sz w:val="17"/>
                      <w:lang w:val="de-DE"/>
                      <w:spacing w:val="0"/>
                      <w:w w:val="100"/>
                      <w:strike w:val="false"/>
                      <w:vertAlign w:val="baseline"/>
                      <w:rFonts w:ascii="Bookman Old Style" w:hAnsi="Bookman Old Style" w:eastAsia="Bookman Old Style"/>
                    </w:rPr>
                    <w:t xml:space="preserve">dem n • • •</w:t>
                  </w:r>
                </w:p>
              </w:txbxContent>
            </v:textbox>
          </v:shape>
        </w:pict>
      </w:r>
      <w:r>
        <w:pict>
          <v:shapetype id="_x0000_t9" coordsize="21600,21600" o:spt="202" path="m,l,21600r21600,l21600,xe">
            <v:stroke joinstyle="miter"/>
            <v:path gradientshapeok="t" o:connecttype="rect"/>
          </v:shapetype>
          <v:shape id="_x0000_s8" type="#_x0000_t9" filled="f" stroked="f" style="position:absolute;width:70.05pt;height:36pt;z-index:-992;margin-left:223.7pt;margin-top:174.7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216" w:firstLine="-216"/>
                    <w:spacing w:before="12" w:after="122" w:line="192" w:lineRule="exact"/>
                    <w:jc w:val="left"/>
                    <w:rPr>
                      <w:i w:val="true"/>
                      <w:color w:val="#000000"/>
                      <w:sz w:val="17"/>
                      <w:lang w:val="de-DE"/>
                      <w:spacing w:val="-4"/>
                      <w:w w:val="100"/>
                      <w:strike w:val="false"/>
                      <w:vertAlign w:val="baseline"/>
                      <w:rFonts w:ascii="Bookman Old Style" w:hAnsi="Bookman Old Style" w:eastAsia="Bookman Old Style"/>
                    </w:rPr>
                  </w:pPr>
                  <w:r>
                    <w:rPr>
                      <w:i w:val="true"/>
                      <w:color w:val="#000000"/>
                      <w:sz w:val="17"/>
                      <w:lang w:val="de-DE"/>
                      <w:spacing w:val="-4"/>
                      <w:w w:val="100"/>
                      <w:strike w:val="false"/>
                      <w:vertAlign w:val="baseline"/>
                      <w:rFonts w:ascii="Bookman Old Style" w:hAnsi="Bookman Old Style" w:eastAsia="Bookman Old Style"/>
                    </w:rPr>
                    <w:t xml:space="preserve">q </w:t>
                  </w:r>
                  <w:r>
                    <w:rPr>
                      <w:color w:val="#000000"/>
                      <w:sz w:val="17"/>
                      <w:lang w:val="de-DE"/>
                      <w:spacing w:val="-4"/>
                      <w:w w:val="100"/>
                      <w:strike w:val="false"/>
                      <w:vertAlign w:val="baseline"/>
                      <w:rFonts w:ascii="Bookman Old Style" w:hAnsi="Bookman Old Style" w:eastAsia="Bookman Old Style"/>
                    </w:rPr>
                    <w:t xml:space="preserve">wird größer wachsende rel. Zunahmen</w:t>
                  </w:r>
                </w:p>
              </w:txbxContent>
            </v:textbox>
          </v:shape>
        </w:pict>
      </w:r>
      <w:r>
        <w:pict>
          <v:shapetype id="_x0000_t10" coordsize="21600,21600" o:spt="202" path="m,l,21600r21600,l21600,xe">
            <v:stroke joinstyle="miter"/>
            <v:path gradientshapeok="t" o:connecttype="rect"/>
          </v:shapetype>
          <v:shape id="_x0000_s9" type="#_x0000_t10" filled="f" stroked="f" style="position:absolute;width:70.05pt;height:28.8pt;z-index:-991;margin-left:223.7pt;margin-top:210.7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216" w:firstLine="-216"/>
                    <w:spacing w:before="19" w:after="0" w:line="187"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q </w:t>
                  </w:r>
                  <w:r>
                    <w:rPr>
                      <w:color w:val="#000000"/>
                      <w:sz w:val="17"/>
                      <w:lang w:val="de-DE"/>
                      <w:spacing w:val="0"/>
                      <w:w w:val="100"/>
                      <w:strike w:val="false"/>
                      <w:vertAlign w:val="baseline"/>
                      <w:rFonts w:ascii="Bookman Old Style" w:hAnsi="Bookman Old Style" w:eastAsia="Bookman Old Style"/>
                    </w:rPr>
                    <w:t xml:space="preserve">bleibt gleich gleichbleib.</w:t>
                  </w:r>
                </w:p>
                <w:p>
                  <w:pPr>
                    <w:textAlignment w:val="baseline"/>
                    <w:ind w:right="0" w:left="216" w:firstLine="0"/>
                    <w:spacing w:before="0" w:after="0" w:line="173" w:lineRule="exact"/>
                    <w:jc w:val="left"/>
                    <w:rPr>
                      <w:color w:val="#000000"/>
                      <w:sz w:val="17"/>
                      <w:lang w:val="de-DE"/>
                      <w:spacing w:val="-11"/>
                      <w:w w:val="100"/>
                      <w:strike w:val="false"/>
                      <w:vertAlign w:val="baseline"/>
                      <w:rFonts w:ascii="Bookman Old Style" w:hAnsi="Bookman Old Style" w:eastAsia="Bookman Old Style"/>
                    </w:rPr>
                  </w:pPr>
                  <w:r>
                    <w:rPr>
                      <w:color w:val="#000000"/>
                      <w:sz w:val="17"/>
                      <w:lang w:val="de-DE"/>
                      <w:spacing w:val="-11"/>
                      <w:w w:val="100"/>
                      <w:strike w:val="false"/>
                      <w:vertAlign w:val="baseline"/>
                      <w:rFonts w:ascii="Bookman Old Style" w:hAnsi="Bookman Old Style" w:eastAsia="Bookman Old Style"/>
                    </w:rPr>
                    <w:t xml:space="preserve">rel. Zunahmen</w:t>
                  </w:r>
                </w:p>
              </w:txbxContent>
            </v:textbox>
          </v:shape>
        </w:pict>
      </w:r>
      <w:r>
        <w:pict>
          <v:shapetype id="_x0000_t11" coordsize="21600,21600" o:spt="202" path="m,l,21600r21600,l21600,xe">
            <v:stroke joinstyle="miter"/>
            <v:path gradientshapeok="t" o:connecttype="rect"/>
          </v:shapetype>
          <v:shape id="_x0000_s10" type="#_x0000_t11" filled="f" stroked="f" style="position:absolute;width:56.3pt;height:25.25pt;z-index:-990;margin-left:307.8pt;margin-top:149.0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331" w:line="172" w:lineRule="exact"/>
                    <w:jc w:val="righ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Entwicklung</w:t>
                  </w:r>
                </w:p>
              </w:txbxContent>
            </v:textbox>
          </v:shape>
        </w:pict>
      </w:r>
      <w:r>
        <w:pict>
          <v:shapetype id="_x0000_t12" coordsize="21600,21600" o:spt="202" path="m,l,21600r21600,l21600,xe">
            <v:stroke joinstyle="miter"/>
            <v:path gradientshapeok="t" o:connecttype="rect"/>
          </v:shapetype>
          <v:shape id="_x0000_s11" type="#_x0000_t12" filled="f" stroked="f" style="position:absolute;width:70.05pt;height:36.15pt;z-index:-989;margin-left:307.8pt;margin-top:174.3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504" w:left="144" w:firstLine="0"/>
                    <w:spacing w:before="7" w:after="135" w:line="19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stärker als expo</w:t>
                    <w:softHyphen/>
                  </w:r>
                  <w:r>
                    <w:rPr>
                      <w:color w:val="#000000"/>
                      <w:sz w:val="17"/>
                      <w:lang w:val="de-DE"/>
                      <w:spacing w:val="0"/>
                      <w:w w:val="100"/>
                      <w:strike w:val="false"/>
                      <w:vertAlign w:val="baseline"/>
                      <w:rFonts w:ascii="Bookman Old Style" w:hAnsi="Bookman Old Style" w:eastAsia="Bookman Old Style"/>
                    </w:rPr>
                    <w:t xml:space="preserve">nentiell</w:t>
                  </w:r>
                </w:p>
              </w:txbxContent>
            </v:textbox>
          </v:shape>
        </w:pict>
      </w:r>
      <w:r>
        <w:pict>
          <v:shapetype id="_x0000_t13" coordsize="21600,21600" o:spt="202" path="m,l,21600r21600,l21600,xe">
            <v:stroke joinstyle="miter"/>
            <v:path gradientshapeok="t" o:connecttype="rect"/>
          </v:shapetype>
          <v:shape id="_x0000_s12" type="#_x0000_t13" filled="f" stroked="f" style="position:absolute;width:70.05pt;height:29.05pt;z-index:-988;margin-left:307.8pt;margin-top:210.4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144" w:firstLine="0"/>
                    <w:spacing w:before="8" w:after="0" w:line="187"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exponentiell (geometrische Folge,</w:t>
                  </w:r>
                </w:p>
              </w:txbxContent>
            </v:textbox>
          </v:shape>
        </w:pict>
      </w:r>
      <w:r>
        <w:pict>
          <v:shapetype id="_x0000_t14" coordsize="21600,21600" o:spt="202" path="m,l,21600r21600,l21600,xe">
            <v:stroke joinstyle="miter"/>
            <v:path gradientshapeok="t" o:connecttype="rect"/>
          </v:shapetype>
          <v:shape id="_x0000_s13" type="#_x0000_t14" filled="f" stroked="f" style="position:absolute;width:43.9pt;height:56.2pt;z-index:-987;margin-left:26.9pt;margin-top:151.0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5" w:after="0" w:line="202" w:lineRule="exact"/>
                    <w:jc w:val="left"/>
                    <w:rPr>
                      <w:color w:val="#000000"/>
                      <w:sz w:val="17"/>
                      <w:lang w:val="de-DE"/>
                      <w:spacing w:val="0"/>
                      <w:w w:val="100"/>
                      <w:strike w:val="false"/>
                      <w:vertAlign w:val="baseline"/>
                      <w:rFonts w:ascii="Verdana" w:hAnsi="Verdana" w:eastAsia="Verdana"/>
                    </w:rPr>
                  </w:pPr>
                  <w:r>
                    <w:rPr>
                      <w:color w:val="#000000"/>
                      <w:sz w:val="17"/>
                      <w:lang w:val="de-DE"/>
                      <w:spacing w:val="0"/>
                      <w:w w:val="100"/>
                      <w:strike w:val="false"/>
                      <w:vertAlign w:val="baseline"/>
                      <w:rFonts w:ascii="Verdana" w:hAnsi="Verdana" w:eastAsia="Verdana"/>
                    </w:rPr>
                    <w:t xml:space="preserve">d</w:t>
                  </w:r>
                </w:p>
                <w:p>
                  <w:pPr>
                    <w:textAlignment w:val="baseline"/>
                    <w:ind w:right="0" w:left="0" w:firstLine="0"/>
                    <w:spacing w:before="337" w:after="0" w:line="202" w:lineRule="exact"/>
                    <w:jc w:val="left"/>
                    <w:rPr>
                      <w:i w:val="true"/>
                      <w:color w:val="#000000"/>
                      <w:sz w:val="17"/>
                      <w:lang w:val="de-DE"/>
                      <w:spacing w:val="32"/>
                      <w:w w:val="100"/>
                      <w:strike w:val="false"/>
                      <w:vertAlign w:val="baseline"/>
                      <w:rFonts w:ascii="Bookman Old Style" w:hAnsi="Bookman Old Style" w:eastAsia="Bookman Old Style"/>
                    </w:rPr>
                  </w:pPr>
                  <w:r>
                    <w:rPr>
                      <w:i w:val="true"/>
                      <w:color w:val="#000000"/>
                      <w:sz w:val="17"/>
                      <w:lang w:val="de-DE"/>
                      <w:spacing w:val="32"/>
                      <w:w w:val="100"/>
                      <w:strike w:val="false"/>
                      <w:vertAlign w:val="baseline"/>
                      <w:rFonts w:ascii="Bookman Old Style" w:hAnsi="Bookman Old Style" w:eastAsia="Bookman Old Style"/>
                    </w:rPr>
                    <w:t xml:space="preserve">&gt;</w:t>
                  </w:r>
                  <w:r>
                    <w:rPr>
                      <w:color w:val="#000000"/>
                      <w:sz w:val="17"/>
                      <w:lang w:val="de-DE"/>
                      <w:spacing w:val="32"/>
                      <w:w w:val="100"/>
                      <w:strike w:val="false"/>
                      <w:vertAlign w:val="baseline"/>
                      <w:rFonts w:ascii="Bookman Old Style" w:hAnsi="Bookman Old Style" w:eastAsia="Bookman Old Style"/>
                    </w:rPr>
                    <w:t xml:space="preserve">0</w:t>
                  </w:r>
                </w:p>
                <w:p>
                  <w:pPr>
                    <w:textAlignment w:val="baseline"/>
                    <w:ind w:right="0" w:left="0" w:firstLine="0"/>
                    <w:spacing w:before="179" w:after="0" w:line="186" w:lineRule="exact"/>
                    <w:jc w:val="left"/>
                    <w:rPr>
                      <w:color w:val="#000000"/>
                      <w:sz w:val="17"/>
                      <w:lang w:val="de-DE"/>
                      <w:spacing w:val="-15"/>
                      <w:w w:val="100"/>
                      <w:strike w:val="false"/>
                      <w:vertAlign w:val="baseline"/>
                      <w:rFonts w:ascii="Bookman Old Style" w:hAnsi="Bookman Old Style" w:eastAsia="Bookman Old Style"/>
                    </w:rPr>
                  </w:pPr>
                  <w:r>
                    <w:rPr>
                      <w:color w:val="#000000"/>
                      <w:sz w:val="17"/>
                      <w:lang w:val="de-DE"/>
                      <w:spacing w:val="-15"/>
                      <w:w w:val="100"/>
                      <w:strike w:val="false"/>
                      <w:vertAlign w:val="baseline"/>
                      <w:rFonts w:ascii="Bookman Old Style" w:hAnsi="Bookman Old Style" w:eastAsia="Bookman Old Style"/>
                    </w:rPr>
                    <w:t xml:space="preserve">Zunahmen</w:t>
                  </w:r>
                </w:p>
              </w:txbxContent>
            </v:textbox>
          </v:shape>
        </w:pict>
      </w:r>
      <w:r>
        <w:pict>
          <v:line strokeweight="0.7pt" strokecolor="#000000" from="26.9pt,144.95pt" to="364.35pt,144.95pt" style="position:absolute;mso-position-horizontal-relative:page;mso-position-vertical-relative:page;">
            <v:stroke dashstyle="solid"/>
          </v:line>
        </w:pict>
      </w:r>
      <w:r>
        <w:pict>
          <v:line strokeweight="0.7pt" strokecolor="#000000" from="218.9pt,206.65pt" to="377.8pt,206.65pt" style="position:absolute;mso-position-horizontal-relative:page;mso-position-vertical-relative:page;">
            <v:stroke dashstyle="solid"/>
          </v:line>
        </w:pict>
      </w:r>
      <w:r>
        <w:pict>
          <v:line strokeweight="0.95pt" strokecolor="#000000" from="70.8pt,171.85pt" to="374.2pt,171.85pt" style="position:absolute;mso-position-horizontal-relative:page;mso-position-vertical-relative:page;">
            <v:stroke dashstyle="solid"/>
          </v:line>
        </w:pict>
      </w:r>
      <w:r>
        <w:pict>
          <v:line strokeweight="0.7pt" strokecolor="#000000" from="311.05pt,143.5pt" to="311.05pt,544.15pt" style="position:absolute;mso-position-horizontal-relative:page;mso-position-vertical-relative:page;">
            <v:stroke dashstyle="solid"/>
          </v:line>
        </w:pict>
      </w:r>
      <w:r>
        <w:pict>
          <v:line strokeweight="0.5pt" strokecolor="#000000" from="167.5pt,144.95pt" to="167.5pt,545.35pt" style="position:absolute;mso-position-horizontal-relative:page;mso-position-vertical-relative:page;">
            <v:stroke dashstyle="solid"/>
          </v:line>
        </w:pict>
      </w:r>
      <w:r>
        <w:pict>
          <v:line strokeweight="0.7pt" strokecolor="#000000" from="220.1pt,144.25pt" to="220.1pt,544.85pt" style="position:absolute;mso-position-horizontal-relative:page;mso-position-vertical-relative:page;">
            <v:stroke dashstyle="solid"/>
          </v:line>
        </w:pict>
      </w:r>
      <w:r>
        <w:pict>
          <v:line strokeweight="0.7pt" strokecolor="#000000" from="83.3pt,146.4pt" to="83.3pt,546.75pt" style="position:absolute;mso-position-horizontal-relative:page;mso-position-vertical-relative:page;">
            <v:stroke dashstyle="solid"/>
          </v:line>
        </w:pict>
      </w:r>
      <w:r>
        <w:rPr>
          <w:color w:val="#000000"/>
          <w:sz w:val="17"/>
          <w:lang w:val="de-DE"/>
          <w:spacing w:val="-3"/>
          <w:w w:val="100"/>
          <w:strike w:val="false"/>
          <w:vertAlign w:val="baseline"/>
          <w:rFonts w:ascii="Bookman Old Style" w:hAnsi="Bookman Old Style" w:eastAsia="Bookman Old Style"/>
        </w:rPr>
        <w:t xml:space="preserve">I </w:t>
      </w:r>
      <w:r>
        <w:rPr>
          <w:i w:val="true"/>
          <w:color w:val="#000000"/>
          <w:sz w:val="17"/>
          <w:lang w:val="de-DE"/>
          <w:spacing w:val="-3"/>
          <w:w w:val="100"/>
          <w:strike w:val="false"/>
          <w:vertAlign w:val="baseline"/>
          <w:rFonts w:ascii="Bookman Old Style" w:hAnsi="Bookman Old Style" w:eastAsia="Bookman Old Style"/>
        </w:rPr>
        <w:t xml:space="preserve">st </w:t>
      </w:r>
      <w:r>
        <w:rPr>
          <w:b w:val="true"/>
          <w:i w:val="true"/>
          <w:color w:val="#000000"/>
          <w:sz w:val="17"/>
          <w:lang w:val="de-DE"/>
          <w:spacing w:val="-3"/>
          <w:w w:val="100"/>
          <w:strike w:val="false"/>
          <w:vertAlign w:val="baseline"/>
          <w:rFonts w:ascii="Bookman Old Style" w:hAnsi="Bookman Old Style" w:eastAsia="Bookman Old Style"/>
        </w:rPr>
        <w:t xml:space="preserve">q </w:t>
      </w:r>
      <w:r>
        <w:rPr>
          <w:color w:val="#000000"/>
          <w:sz w:val="17"/>
          <w:lang w:val="de-DE"/>
          <w:spacing w:val="-3"/>
          <w:w w:val="100"/>
          <w:strike w:val="false"/>
          <w:vertAlign w:val="baseline"/>
          <w:rFonts w:ascii="Bookman Old Style" w:hAnsi="Bookman Old Style" w:eastAsia="Bookman Old Style"/>
        </w:rPr>
        <w:t xml:space="preserve">konstant, so liegt eine geometrische Folge vor:</w:t>
      </w:r>
    </w:p>
    <w:p>
      <w:pPr>
        <w:textAlignment w:val="baseline"/>
        <w:ind w:right="0" w:left="0" w:firstLine="0"/>
        <w:spacing w:before="152" w:after="0" w:line="201" w:lineRule="exact"/>
        <w:jc w:val="left"/>
        <w:tabs>
          <w:tab w:val="left" w:leader="none" w:pos="2520"/>
        </w:tabs>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n-tes Glied	</w:t>
      </w:r>
      <w:r>
        <w:rPr>
          <w:color w:val="#000000"/>
          <w:sz w:val="17"/>
          <w:lang w:val="de-DE"/>
          <w:spacing w:val="-3"/>
          <w:w w:val="100"/>
          <w:strike w:val="false"/>
          <w:vertAlign w:val="baseline"/>
          <w:rFonts w:ascii="Bookman Old Style" w:hAnsi="Bookman Old Style" w:eastAsia="Bookman Old Style"/>
        </w:rPr>
        <w:t xml:space="preserve">Summe • .</w:t>
      </w:r>
    </w:p>
    <w:p>
      <w:pPr>
        <w:textAlignment w:val="baseline"/>
        <w:ind w:right="0" w:left="576" w:firstLine="0"/>
        <w:spacing w:before="153" w:after="0" w:line="190" w:lineRule="exact"/>
        <w:jc w:val="left"/>
        <w:tabs>
          <w:tab w:val="left" w:leader="none" w:pos="3096"/>
          <w:tab w:val="right" w:leader="none" w:pos="4536"/>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u	</w:t>
      </w:r>
      <w:r>
        <w:rPr>
          <w:b w:val="true"/>
          <w:i w:val="true"/>
          <w:color w:val="#000000"/>
          <w:sz w:val="9"/>
          <w:lang w:val="de-DE"/>
          <w:spacing w:val="0"/>
          <w:w w:val="100"/>
          <w:strike w:val="false"/>
          <w:vertAlign w:val="baseline"/>
          <w:rFonts w:ascii="Times New Roman" w:hAnsi="Times New Roman" w:eastAsia="Times New Roman"/>
        </w:rPr>
        <w:t xml:space="preserve">qti	</w:t>
      </w:r>
      <w:r>
        <w:rPr>
          <w:b w:val="true"/>
          <w:i w:val="true"/>
          <w:color w:val="#000000"/>
          <w:sz w:val="9"/>
          <w:lang w:val="de-DE"/>
          <w:spacing w:val="0"/>
          <w:w w:val="100"/>
          <w:strike w:val="false"/>
          <w:vertAlign w:val="baseline"/>
          <w:rFonts w:ascii="Times New Roman" w:hAnsi="Times New Roman" w:eastAsia="Times New Roman"/>
        </w:rPr>
        <w:t xml:space="preserve">1_ q„n</w:t>
      </w:r>
    </w:p>
    <w:p>
      <w:pPr>
        <w:textAlignment w:val="baseline"/>
        <w:ind w:right="0" w:left="0" w:firstLine="0"/>
        <w:spacing w:before="0" w:after="0" w:line="103" w:lineRule="exact"/>
        <w:jc w:val="left"/>
        <w:tabs>
          <w:tab w:val="left" w:leader="none" w:pos="2520"/>
        </w:tabs>
        <w:rPr>
          <w:color w:val="#000000"/>
          <w:sz w:val="17"/>
          <w:lang w:val="de-DE"/>
          <w:spacing w:val="52"/>
          <w:w w:val="100"/>
          <w:strike w:val="false"/>
          <w:vertAlign w:val="baseline"/>
          <w:rFonts w:ascii="Bookman Old Style" w:hAnsi="Bookman Old Style" w:eastAsia="Bookman Old Style"/>
        </w:rPr>
      </w:pPr>
      <w:r>
        <w:rPr>
          <w:color w:val="#000000"/>
          <w:sz w:val="17"/>
          <w:lang w:val="de-DE"/>
          <w:spacing w:val="52"/>
          <w:w w:val="100"/>
          <w:strike w:val="false"/>
          <w:vertAlign w:val="baseline"/>
          <w:rFonts w:ascii="Bookman Old Style" w:hAnsi="Bookman Old Style" w:eastAsia="Bookman Old Style"/>
        </w:rPr>
        <w:t xml:space="preserve">a„ a</w:t>
      </w:r>
      <w:r>
        <w:rPr>
          <w:color w:val="#000000"/>
          <w:sz w:val="17"/>
          <w:lang w:val="de-DE"/>
          <w:spacing w:val="52"/>
          <w:w w:val="100"/>
          <w:strike w:val="false"/>
          <w:vertAlign w:val="subscript"/>
          <w:rFonts w:ascii="Bookman Old Style" w:hAnsi="Bookman Old Style" w:eastAsia="Bookman Old Style"/>
        </w:rPr>
        <w:t xml:space="preserve">i</w:t>
      </w:r>
      <w:r>
        <w:rPr>
          <w:color w:val="#000000"/>
          <w:sz w:val="17"/>
          <w:lang w:val="de-DE"/>
          <w:spacing w:val="52"/>
          <w:w w:val="100"/>
          <w:strike w:val="false"/>
          <w:vertAlign w:val="baseline"/>
          <w:rFonts w:ascii="Bookman Old Style" w:hAnsi="Bookman Old Style" w:eastAsia="Bookman Old Style"/>
        </w:rPr>
        <w:t xml:space="preserve">g</w:t>
      </w:r>
      <w:r>
        <w:rPr>
          <w:color w:val="#000000"/>
          <w:sz w:val="17"/>
          <w:lang w:val="de-DE"/>
          <w:spacing w:val="52"/>
          <w:w w:val="100"/>
          <w:strike w:val="false"/>
          <w:vertAlign w:val="superscript"/>
          <w:rFonts w:ascii="Bookman Old Style" w:hAnsi="Bookman Old Style" w:eastAsia="Bookman Old Style"/>
        </w:rPr>
        <w:t xml:space="preserve">-1</w:t>
      </w:r>
      <w:r>
        <w:rPr>
          <w:i w:val="true"/>
          <w:color w:val="#000000"/>
          <w:sz w:val="12"/>
          <w:lang w:val="de-DE"/>
          <w:spacing w:val="52"/>
          <w:w w:val="100"/>
          <w:strike w:val="false"/>
          <w:vertAlign w:val="baseline"/>
          <w:rFonts w:ascii="Bookman Old Style" w:hAnsi="Bookman Old Style" w:eastAsia="Bookman Old Style"/>
        </w:rPr>
        <w:tab/>
      </w:r>
      <w:r>
        <w:rPr>
          <w:i w:val="true"/>
          <w:color w:val="#000000"/>
          <w:sz w:val="12"/>
          <w:lang w:val="de-DE"/>
          <w:spacing w:val="52"/>
          <w:w w:val="100"/>
          <w:strike w:val="false"/>
          <w:vertAlign w:val="baseline"/>
          <w:rFonts w:ascii="Bookman Old Style" w:hAnsi="Bookman Old Style" w:eastAsia="Bookman Old Style"/>
        </w:rPr>
        <w:t xml:space="preserve">8„ = </w:t>
      </w:r>
      <w:r>
        <w:rPr>
          <w:color w:val="#000000"/>
          <w:sz w:val="17"/>
          <w:lang w:val="de-DE"/>
          <w:spacing w:val="52"/>
          <w:w w:val="100"/>
          <w:strike w:val="false"/>
          <w:vertAlign w:val="baseline"/>
          <w:rFonts w:ascii="Bookman Old Style" w:hAnsi="Bookman Old Style" w:eastAsia="Bookman Old Style"/>
        </w:rPr>
        <w:t xml:space="preserve">a</w:t>
      </w:r>
      <w:r>
        <w:rPr>
          <w:color w:val="#000000"/>
          <w:sz w:val="17"/>
          <w:lang w:val="de-DE"/>
          <w:spacing w:val="52"/>
          <w:w w:val="100"/>
          <w:strike w:val="false"/>
          <w:vertAlign w:val="subscript"/>
          <w:rFonts w:ascii="Bookman Old Style" w:hAnsi="Bookman Old Style" w:eastAsia="Bookman Old Style"/>
        </w:rPr>
        <w:t xml:space="preserve">l</w:t>
      </w:r>
      <w:r>
        <w:rPr>
          <w:color w:val="#000000"/>
          <w:sz w:val="17"/>
          <w:lang w:val="de-DE"/>
          <w:spacing w:val="52"/>
          <w:w w:val="100"/>
          <w:strike w:val="false"/>
          <w:vertAlign w:val="baseline"/>
          <w:rFonts w:ascii="Bookman Old Style" w:hAnsi="Bookman Old Style" w:eastAsia="Bookman Old Style"/>
        </w:rPr>
        <w:t xml:space="preserve"> — a</w:t>
      </w:r>
      <w:r>
        <w:rPr>
          <w:color w:val="#000000"/>
          <w:sz w:val="17"/>
          <w:lang w:val="de-DE"/>
          <w:spacing w:val="52"/>
          <w:w w:val="100"/>
          <w:strike w:val="false"/>
          <w:vertAlign w:val="subscript"/>
          <w:rFonts w:ascii="Bookman Old Style" w:hAnsi="Bookman Old Style" w:eastAsia="Bookman Old Style"/>
        </w:rPr>
        <w:t xml:space="preserve">l</w:t>
      </w:r>
      <w:r>
        <w:rPr>
          <w:color w:val="#000000"/>
          <w:sz w:val="17"/>
          <w:lang w:val="de-DE"/>
          <w:spacing w:val="52"/>
          <w:w w:val="100"/>
          <w:strike w:val="false"/>
          <w:vertAlign w:val="baseline"/>
          <w:rFonts w:ascii="Bookman Old Style" w:hAnsi="Bookman Old Style" w:eastAsia="Bookman Old Style"/>
        </w:rPr>
      </w:r>
    </w:p>
    <w:p>
      <w:pPr>
        <w:textAlignment w:val="baseline"/>
        <w:ind w:right="0" w:left="3240" w:firstLine="0"/>
        <w:spacing w:before="0" w:after="0" w:line="173" w:lineRule="exact"/>
        <w:jc w:val="left"/>
        <w:tabs>
          <w:tab w:val="right" w:leader="none" w:pos="4536"/>
        </w:tabs>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 I	</w:t>
      </w:r>
      <w:r>
        <w:rPr>
          <w:color w:val="#000000"/>
          <w:sz w:val="17"/>
          <w:lang w:val="de-DE"/>
          <w:spacing w:val="0"/>
          <w:w w:val="100"/>
          <w:strike w:val="false"/>
          <w:vertAlign w:val="baseline"/>
          <w:rFonts w:ascii="Bookman Old Style" w:hAnsi="Bookman Old Style" w:eastAsia="Bookman Old Style"/>
        </w:rPr>
        <w:t xml:space="preserve">— </w:t>
      </w:r>
      <w:r>
        <w:rPr>
          <w:i w:val="true"/>
          <w:color w:val="#000000"/>
          <w:sz w:val="17"/>
          <w:lang w:val="de-DE"/>
          <w:spacing w:val="0"/>
          <w:w w:val="100"/>
          <w:strike w:val="false"/>
          <w:vertAlign w:val="baseline"/>
          <w:rFonts w:ascii="Bookman Old Style" w:hAnsi="Bookman Old Style" w:eastAsia="Bookman Old Style"/>
        </w:rPr>
        <w:t xml:space="preserve">q</w:t>
      </w:r>
    </w:p>
    <w:p>
      <w:pPr>
        <w:textAlignment w:val="baseline"/>
        <w:ind w:right="144" w:left="0" w:firstLine="0"/>
        <w:spacing w:before="149" w:after="0" w:line="183"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Bei einer arithmetischen Folge liegt ein linearer (geradliniger, gleichmäßiger) Anstieg vor, bei einer geometrischen Folge ein exponentieller. In Wirtschaft und Technik wird in der Regel eine geometrische Folge angenommen, wenn nur Randwerte vor</w:t>
        <w:softHyphen/>
      </w:r>
      <w:r>
        <w:rPr>
          <w:color w:val="#000000"/>
          <w:sz w:val="17"/>
          <w:lang w:val="de-DE"/>
          <w:spacing w:val="0"/>
          <w:w w:val="100"/>
          <w:strike w:val="false"/>
          <w:vertAlign w:val="baseline"/>
          <w:rFonts w:ascii="Bookman Old Style" w:hAnsi="Bookman Old Style" w:eastAsia="Bookman Old Style"/>
        </w:rPr>
        <w:t xml:space="preserve">liegen.</w:t>
      </w:r>
    </w:p>
    <w:p>
      <w:pPr>
        <w:textAlignment w:val="baseline"/>
        <w:ind w:right="0" w:left="0" w:firstLine="0"/>
        <w:spacing w:before="257" w:after="0" w:line="201"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III Grenzen und Grenzwert</w:t>
      </w:r>
    </w:p>
    <w:p>
      <w:pPr>
        <w:textAlignment w:val="baseline"/>
        <w:ind w:right="0" w:left="0" w:firstLine="0"/>
        <w:spacing w:before="0" w:after="0" w:line="515" w:lineRule="exact"/>
        <w:jc w:val="left"/>
        <w:rPr>
          <w:color w:val="#000000"/>
          <w:sz w:val="17"/>
          <w:lang w:val="de-DE"/>
          <w:spacing w:val="2"/>
          <w:w w:val="100"/>
          <w:strike w:val="false"/>
          <w:vertAlign w:val="baseline"/>
          <w:rFonts w:ascii="Arial" w:hAnsi="Arial" w:eastAsia="Arial"/>
        </w:rPr>
      </w:pPr>
      <w:r>
        <w:rPr>
          <w:color w:val="#000000"/>
          <w:sz w:val="17"/>
          <w:lang w:val="de-DE"/>
          <w:spacing w:val="2"/>
          <w:w w:val="100"/>
          <w:strike w:val="false"/>
          <w:vertAlign w:val="baseline"/>
          <w:rFonts w:ascii="Arial" w:hAnsi="Arial" w:eastAsia="Arial"/>
        </w:rPr>
        <w:t xml:space="preserve">1 </w:t>
      </w:r>
      <w:r>
        <w:rPr>
          <w:color w:val="#000000"/>
          <w:sz w:val="17"/>
          <w:lang w:val="de-DE"/>
          <w:spacing w:val="2"/>
          <w:w w:val="100"/>
          <w:strike w:val="false"/>
          <w:vertAlign w:val="baseline"/>
          <w:rFonts w:ascii="Bookman Old Style" w:hAnsi="Bookman Old Style" w:eastAsia="Bookman Old Style"/>
        </w:rPr>
        <w:t xml:space="preserve">Informieren Sie sich zunächst an Hand eines Lehrbuchs über die Definition des</w:t>
      </w:r>
    </w:p>
    <w:p>
      <w:pPr>
        <w:textAlignment w:val="baseline"/>
        <w:ind w:right="144" w:left="144" w:firstLine="0"/>
        <w:spacing w:before="0" w:after="2" w:line="87"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Grenzwerts, und machen Sie sich mit der anschaulichen Erläuterung desselben ver</w:t>
        <w:softHyphen/>
      </w:r>
      <w:r>
        <w:rPr>
          <w:color w:val="#000000"/>
          <w:sz w:val="17"/>
          <w:lang w:val="de-DE"/>
          <w:spacing w:val="0"/>
          <w:w w:val="100"/>
          <w:strike w:val="false"/>
          <w:vertAlign w:val="baseline"/>
          <w:rFonts w:ascii="Bookman Old Style" w:hAnsi="Bookman Old Style" w:eastAsia="Bookman Old Style"/>
        </w:rPr>
        <w:t xml:space="preserve">traut!</w:t>
      </w:r>
    </w:p>
    <w:p>
      <w:pPr>
        <w:textAlignment w:val="baseline"/>
        <w:ind w:right="144" w:left="0" w:firstLine="0"/>
        <w:spacing w:before="194" w:after="0" w:line="185"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Kann festgestellt werden, daß eine Folge gewisse Werte mit keinem Glied unterschrei</w:t>
        <w:softHyphen/>
      </w:r>
      <w:r>
        <w:rPr>
          <w:color w:val="#000000"/>
          <w:sz w:val="17"/>
          <w:lang w:val="de-DE"/>
          <w:spacing w:val="0"/>
          <w:w w:val="100"/>
          <w:strike w:val="false"/>
          <w:vertAlign w:val="baseline"/>
          <w:rFonts w:ascii="Bookman Old Style" w:hAnsi="Bookman Old Style" w:eastAsia="Bookman Old Style"/>
        </w:rPr>
        <w:t xml:space="preserve">tet, so heißt der höchste dieser Werte untere Grenze, die obere Grenze ist der kleinste der Werte, die nicht überschritten werden.</w:t>
      </w:r>
    </w:p>
    <w:p>
      <w:pPr>
        <w:textAlignment w:val="baseline"/>
        <w:ind w:right="0" w:left="0" w:firstLine="0"/>
        <w:spacing w:before="6" w:after="0" w:line="205" w:lineRule="exact"/>
        <w:jc w:val="both"/>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lim a„ heißt Grenzwert der Folge </w:t>
      </w:r>
      <w:r>
        <w:rPr>
          <w:i w:val="true"/>
          <w:color w:val="#000000"/>
          <w:sz w:val="17"/>
          <w:lang w:val="de-DE"/>
          <w:spacing w:val="-1"/>
          <w:w w:val="100"/>
          <w:strike w:val="false"/>
          <w:vertAlign w:val="baseline"/>
          <w:rFonts w:ascii="Bookman Old Style" w:hAnsi="Bookman Old Style" w:eastAsia="Bookman Old Style"/>
        </w:rPr>
        <w:t xml:space="preserve">g </w:t>
      </w:r>
      <w:r>
        <w:rPr>
          <w:color w:val="#000000"/>
          <w:sz w:val="17"/>
          <w:lang w:val="de-DE"/>
          <w:spacing w:val="-1"/>
          <w:w w:val="100"/>
          <w:strike w:val="false"/>
          <w:vertAlign w:val="baseline"/>
          <w:rFonts w:ascii="Bookman Old Style" w:hAnsi="Bookman Old Style" w:eastAsia="Bookman Old Style"/>
        </w:rPr>
        <w:t xml:space="preserve">und braucht weder mit unterer noch oberer Grenze</w:t>
      </w:r>
    </w:p>
    <w:p>
      <w:pPr>
        <w:textAlignment w:val="baseline"/>
        <w:ind w:right="144" w:left="0" w:firstLine="0"/>
        <w:spacing w:before="145" w:after="0" w:line="190" w:lineRule="exact"/>
        <w:jc w:val="both"/>
        <w:rPr>
          <w:color w:val="#000000"/>
          <w:sz w:val="17"/>
          <w:lang w:val="de-DE"/>
          <w:spacing w:val="-1"/>
          <w:w w:val="100"/>
          <w:strike w:val="false"/>
          <w:vertAlign w:val="baseline"/>
          <w:rFonts w:ascii="Bookman Old Style" w:hAnsi="Bookman Old Style" w:eastAsia="Bookman Old Style"/>
        </w:rPr>
      </w:pPr>
      <w:r>
        <w:pict>
          <v:shapetype id="_x0000_t15" coordsize="21600,21600" o:spt="202" path="m,l,21600r21600,l21600,xe">
            <v:stroke joinstyle="miter"/>
            <v:path gradientshapeok="t" o:connecttype="rect"/>
          </v:shapetype>
          <v:shape id="_x0000_s14" type="#_x0000_t15" filled="f" stroked="f" style="position:absolute;width:69.15pt;height:29.45pt;z-index:-986;margin-left:225.1pt;margin-top:246.9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144" w:firstLine="-144"/>
                    <w:spacing w:before="16" w:after="0" w:line="186"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q </w:t>
                  </w:r>
                  <w:r>
                    <w:rPr>
                      <w:color w:val="#000000"/>
                      <w:sz w:val="17"/>
                      <w:lang w:val="de-DE"/>
                      <w:spacing w:val="0"/>
                      <w:w w:val="100"/>
                      <w:strike w:val="false"/>
                      <w:vertAlign w:val="baseline"/>
                      <w:rFonts w:ascii="Bookman Old Style" w:hAnsi="Bookman Old Style" w:eastAsia="Bookman Old Style"/>
                    </w:rPr>
                    <w:t xml:space="preserve">wird kleiner fallende rel. Zunahmen</w:t>
                  </w:r>
                </w:p>
              </w:txbxContent>
            </v:textbox>
          </v:shape>
        </w:pict>
      </w:r>
      <w:r>
        <w:pict>
          <v:line strokeweight="0.7pt" strokecolor="#000000" from="219.35pt,242.65pt" to="375.4pt,242.65pt" style="position:absolute;mso-position-horizontal-relative:page;mso-position-vertical-relative:page;">
            <v:stroke dashstyle="solid"/>
          </v:line>
        </w:pict>
      </w:r>
      <w:r>
        <w:rPr>
          <w:color w:val="#000000"/>
          <w:sz w:val="17"/>
          <w:lang w:val="de-DE"/>
          <w:spacing w:val="-1"/>
          <w:w w:val="100"/>
          <w:strike w:val="false"/>
          <w:vertAlign w:val="baseline"/>
          <w:rFonts w:ascii="Bookman Old Style" w:hAnsi="Bookman Old Style" w:eastAsia="Bookman Old Style"/>
        </w:rPr>
        <w:t xml:space="preserve">übereinzustimmen. Grenzwert der Folge </w:t>
      </w:r>
      <w:r>
        <w:rPr>
          <w:i w:val="true"/>
          <w:color w:val="#000000"/>
          <w:sz w:val="17"/>
          <w:lang w:val="de-DE"/>
          <w:spacing w:val="-1"/>
          <w:w w:val="100"/>
          <w:strike w:val="false"/>
          <w:vertAlign w:val="baseline"/>
          <w:rFonts w:ascii="Bookman Old Style" w:hAnsi="Bookman Old Style" w:eastAsia="Bookman Old Style"/>
        </w:rPr>
        <w:t xml:space="preserve">(a„) </w:t>
      </w:r>
      <w:r>
        <w:rPr>
          <w:color w:val="#000000"/>
          <w:sz w:val="17"/>
          <w:lang w:val="de-DE"/>
          <w:spacing w:val="-1"/>
          <w:w w:val="100"/>
          <w:strike w:val="false"/>
          <w:vertAlign w:val="baseline"/>
          <w:rFonts w:ascii="Bookman Old Style" w:hAnsi="Bookman Old Style" w:eastAsia="Bookman Old Style"/>
        </w:rPr>
        <w:t xml:space="preserve">und Grenzwert der Partialsummenfolge (s</w:t>
      </w:r>
      <w:r>
        <w:rPr>
          <w:color w:val="#000000"/>
          <w:sz w:val="17"/>
          <w:lang w:val="de-DE"/>
          <w:spacing w:val="-1"/>
          <w:w w:val="100"/>
          <w:strike w:val="false"/>
          <w:vertAlign w:val="subscript"/>
          <w:rFonts w:ascii="Bookman Old Style" w:hAnsi="Bookman Old Style" w:eastAsia="Bookman Old Style"/>
        </w:rPr>
        <w:t xml:space="preserve">o</w:t>
      </w:r>
      <w:r>
        <w:rPr>
          <w:color w:val="#000000"/>
          <w:sz w:val="17"/>
          <w:lang w:val="de-DE"/>
          <w:spacing w:val="-1"/>
          <w:w w:val="100"/>
          <w:strike w:val="false"/>
          <w:vertAlign w:val="baseline"/>
          <w:rFonts w:ascii="Bookman Old Style" w:hAnsi="Bookman Old Style" w:eastAsia="Bookman Old Style"/>
        </w:rPr>
        <w:t xml:space="preserve">) stimmen in der Regel nicht überein. Konvergenz der Folge </w:t>
      </w:r>
      <w:r>
        <w:rPr>
          <w:i w:val="true"/>
          <w:color w:val="#000000"/>
          <w:sz w:val="17"/>
          <w:lang w:val="de-DE"/>
          <w:spacing w:val="-1"/>
          <w:w w:val="100"/>
          <w:strike w:val="false"/>
          <w:vertAlign w:val="baseline"/>
          <w:rFonts w:ascii="Bookman Old Style" w:hAnsi="Bookman Old Style" w:eastAsia="Bookman Old Style"/>
        </w:rPr>
        <w:t xml:space="preserve">(a„) </w:t>
      </w:r>
      <w:r>
        <w:rPr>
          <w:color w:val="#000000"/>
          <w:sz w:val="17"/>
          <w:lang w:val="de-DE"/>
          <w:spacing w:val="-1"/>
          <w:w w:val="100"/>
          <w:strike w:val="false"/>
          <w:vertAlign w:val="baseline"/>
          <w:rFonts w:ascii="Bookman Old Style" w:hAnsi="Bookman Old Style" w:eastAsia="Bookman Old Style"/>
        </w:rPr>
        <w:t xml:space="preserve">nach 0 (also Exi-</w:t>
      </w:r>
      <w:r>
        <w:rPr>
          <w:color w:val="#000000"/>
          <w:sz w:val="24"/>
          <w:lang w:val="de-DE"/>
          <w:w w:val="100"/>
          <w:strike w:val="false"/>
          <w:vertAlign w:val="baseline"/>
          <w:rFonts w:ascii="Bookman Old Style" w:hAnsi="Bookman Old Style" w:eastAsia="Bookman Old Style"/>
        </w:rPr>
      </w:r>
    </w:p>
    <w:p>
      <w:pPr>
        <w:textAlignment w:val="baseline"/>
        <w:ind w:right="144" w:left="1800" w:firstLine="-1800"/>
        <w:spacing w:before="42" w:after="0" w:line="122" w:lineRule="exact"/>
        <w:jc w:val="both"/>
        <w:rPr>
          <w:color w:val="#000000"/>
          <w:sz w:val="17"/>
          <w:lang w:val="de-DE"/>
          <w:spacing w:val="0"/>
          <w:w w:val="100"/>
          <w:strike w:val="false"/>
          <w:vertAlign w:val="baseline"/>
          <w:rFonts w:ascii="Bookman Old Style" w:hAnsi="Bookman Old Style" w:eastAsia="Bookman Old Style"/>
        </w:rPr>
      </w:pPr>
      <w:r>
        <w:pict>
          <v:shapetype id="_x0000_t16" coordsize="21600,21600" o:spt="202" path="m,l,21600r21600,l21600,xe">
            <v:stroke joinstyle="miter"/>
            <v:path gradientshapeok="t" o:connecttype="rect"/>
          </v:shapetype>
          <v:shape id="_x0000_s15" type="#_x0000_t16" filled="f" stroked="f" style="position:absolute;width:16.3pt;height:90.7pt;z-index:-985;margin-left:371.3pt;margin-top:267.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spacing w:before="0" w:after="0" w:line="240" w:lineRule="auto"/>
                    <w:jc w:val="left"/>
                  </w:pPr>
                  <w:r>
                    <w:drawing>
                      <wp:inline>
                        <wp:extent cx="207010" cy="1151890"/>
                        <wp:docPr id="3" name="pic"/>
                        <a:graphic>
                          <a:graphicData uri="http://schemas.openxmlformats.org/drawingml/2006/picture">
                            <pic:pic>
                              <pic:nvPicPr>
                                <pic:cNvPr id="4" name="test1"/>
                                <pic:cNvPicPr preferRelativeResize="false"/>
                              </pic:nvPicPr>
                              <pic:blipFill>
                                <a:blip r:embed="drId4"/>
                                <a:stretch>
                                  <a:fillRect/>
                                </a:stretch>
                              </pic:blipFill>
                              <pic:spPr>
                                <a:xfrm>
                                  <a:off x="0" y="0"/>
                                  <a:ext cx="207010" cy="1151890"/>
                                </a:xfrm>
                                <a:prstGeom prst="rect">
                                  <a:avLst/>
                                </a:prstGeom>
                              </pic:spPr>
                            </pic:pic>
                          </a:graphicData>
                        </a:graphic>
                      </wp:inline>
                    </w:drawing>
                  </w:r>
                </w:p>
              </w:txbxContent>
            </v:textbox>
          </v:shape>
        </w:pict>
      </w:r>
      <w:r>
        <w:rPr>
          <w:color w:val="#000000"/>
          <w:sz w:val="17"/>
          <w:lang w:val="de-DE"/>
          <w:spacing w:val="0"/>
          <w:w w:val="100"/>
          <w:strike w:val="false"/>
          <w:vertAlign w:val="baseline"/>
          <w:rFonts w:ascii="Bookman Old Style" w:hAnsi="Bookman Old Style" w:eastAsia="Bookman Old Style"/>
        </w:rPr>
        <w:t xml:space="preserve">stenz des Grenzwertes lim a„ = 0) ist aber eine Voraussetzung für die eventuelle Kon</w:t>
        <w:softHyphen/>
      </w:r>
      <w:r>
        <w:rPr>
          <w:color w:val="#000000"/>
          <w:sz w:val="17"/>
          <w:lang w:val="de-DE"/>
          <w:spacing w:val="0"/>
          <w:w w:val="100"/>
          <w:strike w:val="false"/>
          <w:vertAlign w:val="baseline"/>
          <w:rFonts w:ascii="Bookman Old Style" w:hAnsi="Bookman Old Style" w:eastAsia="Bookman Old Style"/>
        </w:rPr>
        <w:t xml:space="preserve">n-,.m</w:t>
      </w:r>
    </w:p>
    <w:p>
      <w:pPr>
        <w:textAlignment w:val="baseline"/>
        <w:ind w:right="0" w:left="0" w:firstLine="0"/>
        <w:spacing w:before="0" w:after="0" w:line="188" w:lineRule="exact"/>
        <w:jc w:val="left"/>
        <w:rPr>
          <w:color w:val="#000000"/>
          <w:sz w:val="17"/>
          <w:lang w:val="de-DE"/>
          <w:spacing w:val="1"/>
          <w:w w:val="100"/>
          <w:strike w:val="false"/>
          <w:vertAlign w:val="baseline"/>
          <w:rFonts w:ascii="Bookman Old Style" w:hAnsi="Bookman Old Style" w:eastAsia="Bookman Old Style"/>
        </w:rPr>
      </w:pPr>
      <w:r>
        <w:pict>
          <v:shapetype id="_x0000_t17" coordsize="21600,21600" o:spt="202" path="m,l,21600r21600,l21600,xe">
            <v:stroke joinstyle="miter"/>
            <v:path gradientshapeok="t" o:connecttype="rect"/>
          </v:shapetype>
          <v:shape id="_x0000_s16" type="#_x0000_t17" filled="f" stroked="f" style="position:absolute;width:24.3pt;height:13.25pt;z-index:-984;margin-left:169.05pt;margin-top:282.5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5" w:after="0" w:line="238" w:lineRule="exact"/>
                    <w:jc w:val="left"/>
                    <w:rPr>
                      <w:color w:val="#000000"/>
                      <w:sz w:val="23"/>
                      <w:lang w:val="de-DE"/>
                      <w:spacing w:val="20"/>
                      <w:w w:val="100"/>
                      <w:strike w:val="false"/>
                      <w:vertAlign w:val="baseline"/>
                      <w:rFonts w:ascii="Times New Roman" w:hAnsi="Times New Roman" w:eastAsia="Times New Roman"/>
                    </w:rPr>
                  </w:pPr>
                  <w:r>
                    <w:rPr>
                      <w:color w:val="#000000"/>
                      <w:sz w:val="23"/>
                      <w:lang w:val="de-DE"/>
                      <w:spacing w:val="20"/>
                      <w:w w:val="100"/>
                      <w:strike w:val="false"/>
                      <w:vertAlign w:val="baseline"/>
                      <w:rFonts w:ascii="Times New Roman" w:hAnsi="Times New Roman" w:eastAsia="Times New Roman"/>
                    </w:rPr>
                    <w:t xml:space="preserve">&gt; 1</w:t>
                  </w:r>
                </w:p>
              </w:txbxContent>
            </v:textbox>
          </v:shape>
        </w:pict>
      </w:r>
      <w:r>
        <w:pict>
          <v:shapetype id="_x0000_t18" coordsize="21600,21600" o:spt="202" path="m,l,21600r21600,l21600,xe">
            <v:stroke joinstyle="miter"/>
            <v:path gradientshapeok="t" o:connecttype="rect"/>
          </v:shapetype>
          <v:shape id="_x0000_s17" type="#_x0000_t18" filled="f" stroked="f" style="position:absolute;width:69.4pt;height:29.45pt;z-index:-983;margin-left:225.1pt;margin-top:283.4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144" w:firstLine="-144"/>
                    <w:spacing w:before="7" w:after="0" w:line="191"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q </w:t>
                  </w:r>
                  <w:r>
                    <w:rPr>
                      <w:color w:val="#000000"/>
                      <w:sz w:val="17"/>
                      <w:lang w:val="de-DE"/>
                      <w:spacing w:val="0"/>
                      <w:w w:val="100"/>
                      <w:strike w:val="false"/>
                      <w:vertAlign w:val="baseline"/>
                      <w:rFonts w:ascii="Bookman Old Style" w:hAnsi="Bookman Old Style" w:eastAsia="Bookman Old Style"/>
                    </w:rPr>
                    <w:t xml:space="preserve">wird kleiner fallende rel. Zunahmen</w:t>
                  </w:r>
                </w:p>
              </w:txbxContent>
            </v:textbox>
          </v:shape>
        </w:pict>
      </w:r>
      <w:r>
        <w:pict>
          <v:shapetype id="_x0000_t19" coordsize="21600,21600" o:spt="202" path="m,l,21600r21600,l21600,xe">
            <v:stroke joinstyle="miter"/>
            <v:path gradientshapeok="t" o:connecttype="rect"/>
          </v:shapetype>
          <v:shape id="_x0000_s18" type="#_x0000_t19" filled="f" stroked="f" style="position:absolute;width:54.2pt;height:29.75pt;z-index:-982;margin-left:316.1pt;margin-top:283.1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98"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linear</w:t>
                  </w:r>
                </w:p>
                <w:p>
                  <w:pPr>
                    <w:textAlignment w:val="baseline"/>
                    <w:ind w:right="0" w:left="0" w:firstLine="0"/>
                    <w:spacing w:before="3" w:after="0" w:line="192"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(arithmetisch Folge)</w:t>
                  </w:r>
                </w:p>
              </w:txbxContent>
            </v:textbox>
          </v:shape>
        </w:pict>
      </w:r>
      <w:r>
        <w:pict>
          <v:line strokeweight="0.7pt" strokecolor="#000000" from="82.8pt,279.85pt" to="370.6pt,279.85pt" style="position:absolute;mso-position-horizontal-relative:page;mso-position-vertical-relative:page;">
            <v:stroke dashstyle="solid"/>
          </v:line>
        </w:pict>
      </w:r>
      <w:r>
        <w:rPr>
          <w:color w:val="#000000"/>
          <w:sz w:val="17"/>
          <w:lang w:val="de-DE"/>
          <w:spacing w:val="1"/>
          <w:w w:val="100"/>
          <w:strike w:val="false"/>
          <w:vertAlign w:val="baseline"/>
          <w:rFonts w:ascii="Bookman Old Style" w:hAnsi="Bookman Old Style" w:eastAsia="Bookman Old Style"/>
        </w:rPr>
        <w:t xml:space="preserve">vergenz der Partialsummenfolge lim </w:t>
      </w:r>
      <w:r>
        <w:rPr>
          <w:b w:val="true"/>
          <w:i w:val="true"/>
          <w:color w:val="#000000"/>
          <w:sz w:val="11"/>
          <w:lang w:val="de-DE"/>
          <w:spacing w:val="1"/>
          <w:w w:val="100"/>
          <w:strike w:val="false"/>
          <w:vertAlign w:val="baseline"/>
          <w:rFonts w:ascii="Bookman Old Style" w:hAnsi="Bookman Old Style" w:eastAsia="Bookman Old Style"/>
        </w:rPr>
        <w:t xml:space="preserve">„.</w:t>
      </w:r>
    </w:p>
    <w:p>
      <w:pPr>
        <w:textAlignment w:val="baseline"/>
        <w:ind w:right="0" w:left="2880" w:firstLine="0"/>
        <w:spacing w:before="24" w:after="0" w:line="121" w:lineRule="exact"/>
        <w:jc w:val="left"/>
        <w:rPr>
          <w:b w:val="true"/>
          <w:i w:val="true"/>
          <w:color w:val="#000000"/>
          <w:sz w:val="11"/>
          <w:lang w:val="de-DE"/>
          <w:spacing w:val="-9"/>
          <w:w w:val="100"/>
          <w:strike w:val="false"/>
          <w:vertAlign w:val="baseline"/>
          <w:rFonts w:ascii="Bookman Old Style" w:hAnsi="Bookman Old Style" w:eastAsia="Bookman Old Style"/>
        </w:rPr>
      </w:pPr>
      <w:r>
        <w:pict>
          <v:shapetype id="_x0000_t20" coordsize="21600,21600" o:spt="202" path="m,l,21600r21600,l21600,xe">
            <v:stroke joinstyle="miter"/>
            <v:path gradientshapeok="t" o:connecttype="rect"/>
          </v:shapetype>
          <v:shape id="_x0000_s19" type="#_x0000_t20" filled="f" stroked="f" style="position:absolute;width:67.65pt;height:29.6pt;z-index:-981;margin-left:88.1pt;margin-top:285.4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 w:after="0" w:line="196" w:lineRule="exact"/>
                    <w:jc w:val="left"/>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I d </w:t>
                  </w:r>
                  <w:r>
                    <w:rPr>
                      <w:color w:val="#000000"/>
                      <w:sz w:val="17"/>
                      <w:lang w:val="de-DE"/>
                      <w:spacing w:val="-2"/>
                      <w:w w:val="100"/>
                      <w:strike w:val="false"/>
                      <w:vertAlign w:val="baseline"/>
                      <w:rFonts w:ascii="Bookman Old Style" w:hAnsi="Bookman Old Style" w:eastAsia="Bookman Old Style"/>
                    </w:rPr>
                    <w:t xml:space="preserve">I bleibt gleich gleichbleib.</w:t>
                  </w:r>
                </w:p>
                <w:p>
                  <w:pPr>
                    <w:textAlignment w:val="baseline"/>
                    <w:ind w:right="0" w:left="0" w:firstLine="0"/>
                    <w:spacing w:before="0" w:after="0" w:line="189"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abs. Zunahmen</w:t>
                  </w:r>
                </w:p>
              </w:txbxContent>
            </v:textbox>
          </v:shape>
        </w:pict>
      </w:r>
      <w:r>
        <w:rPr>
          <w:b w:val="true"/>
          <w:i w:val="true"/>
          <w:color w:val="#000000"/>
          <w:sz w:val="11"/>
          <w:lang w:val="de-DE"/>
          <w:spacing w:val="-9"/>
          <w:w w:val="100"/>
          <w:strike w:val="false"/>
          <w:vertAlign w:val="baseline"/>
          <w:rFonts w:ascii="Bookman Old Style" w:hAnsi="Bookman Old Style" w:eastAsia="Bookman Old Style"/>
        </w:rPr>
        <w:t xml:space="preserve">ca</w:t>
      </w:r>
    </w:p>
    <w:p>
      <w:pPr>
        <w:textAlignment w:val="baseline"/>
        <w:ind w:right="0" w:left="144" w:firstLine="0"/>
        <w:spacing w:before="170" w:after="0" w:line="201"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Nullfolgen</w:t>
      </w:r>
    </w:p>
    <w:p>
      <w:pPr>
        <w:textAlignment w:val="baseline"/>
        <w:ind w:right="0" w:left="144" w:firstLine="0"/>
        <w:spacing w:before="55" w:after="0" w:line="255" w:lineRule="exact"/>
        <w:jc w:val="left"/>
        <w:rPr>
          <w:color w:val="#000000"/>
          <w:sz w:val="17"/>
          <w:lang w:val="de-DE"/>
          <w:spacing w:val="0"/>
          <w:w w:val="100"/>
          <w:strike w:val="false"/>
          <w:vertAlign w:val="baseline"/>
          <w:rFonts w:ascii="Bookman Old Style" w:hAnsi="Bookman Old Style" w:eastAsia="Bookman Old Style"/>
        </w:rPr>
      </w:pPr>
      <w:r>
        <w:pict>
          <v:shapetype id="_x0000_t21" coordsize="21600,21600" o:spt="202" path="m,l,21600r21600,l21600,xe">
            <v:stroke joinstyle="miter"/>
            <v:path gradientshapeok="t" o:connecttype="rect"/>
          </v:shapetype>
          <v:shape id="_x0000_s20" type="#_x0000_t21" filled="f" stroked="f" style="position:absolute;width:66.5pt;height:38.95pt;z-index:-980;margin-left:88.55pt;margin-top:322.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6" w:after="0" w:line="192" w:lineRule="exact"/>
                    <w:jc w:val="left"/>
                    <w:rPr>
                      <w:i w:val="true"/>
                      <w:color w:val="#000000"/>
                      <w:sz w:val="17"/>
                      <w:lang w:val="de-DE"/>
                      <w:spacing w:val="-3"/>
                      <w:w w:val="100"/>
                      <w:strike w:val="false"/>
                      <w:vertAlign w:val="baseline"/>
                      <w:rFonts w:ascii="Bookman Old Style" w:hAnsi="Bookman Old Style" w:eastAsia="Bookman Old Style"/>
                    </w:rPr>
                  </w:pPr>
                  <w:r>
                    <w:rPr>
                      <w:i w:val="true"/>
                      <w:color w:val="#000000"/>
                      <w:sz w:val="17"/>
                      <w:lang w:val="de-DE"/>
                      <w:spacing w:val="-3"/>
                      <w:w w:val="100"/>
                      <w:strike w:val="false"/>
                      <w:vertAlign w:val="baseline"/>
                      <w:rFonts w:ascii="Bookman Old Style" w:hAnsi="Bookman Old Style" w:eastAsia="Bookman Old Style"/>
                    </w:rPr>
                    <w:t xml:space="preserve">I d </w:t>
                  </w:r>
                  <w:r>
                    <w:rPr>
                      <w:i w:val="true"/>
                      <w:color w:val="#000000"/>
                      <w:sz w:val="17"/>
                      <w:lang w:val="de-DE"/>
                      <w:spacing w:val="-3"/>
                      <w:w w:val="100"/>
                      <w:strike w:val="false"/>
                      <w:vertAlign w:val="subscript"/>
                      <w:rFonts w:ascii="Bookman Old Style" w:hAnsi="Bookman Old Style" w:eastAsia="Bookman Old Style"/>
                    </w:rPr>
                    <w:t xml:space="preserve">I</w:t>
                  </w:r>
                  <w:r>
                    <w:rPr>
                      <w:color w:val="#000000"/>
                      <w:sz w:val="17"/>
                      <w:lang w:val="de-DE"/>
                      <w:spacing w:val="-3"/>
                      <w:w w:val="100"/>
                      <w:strike w:val="false"/>
                      <w:vertAlign w:val="baseline"/>
                      <w:rFonts w:ascii="Bookman Old Style" w:hAnsi="Bookman Old Style" w:eastAsia="Bookman Old Style"/>
                    </w:rPr>
                    <w:t xml:space="preserve"> wird kleiner (degressiv) fallende</w:t>
                  </w:r>
                </w:p>
                <w:p>
                  <w:pPr>
                    <w:textAlignment w:val="baseline"/>
                    <w:ind w:right="0" w:left="0" w:firstLine="0"/>
                    <w:spacing w:before="0" w:after="0" w:line="193" w:lineRule="exact"/>
                    <w:jc w:val="left"/>
                    <w:rPr>
                      <w:color w:val="#000000"/>
                      <w:sz w:val="17"/>
                      <w:lang w:val="de-DE"/>
                      <w:spacing w:val="-6"/>
                      <w:w w:val="100"/>
                      <w:strike w:val="false"/>
                      <w:vertAlign w:val="baseline"/>
                      <w:rFonts w:ascii="Bookman Old Style" w:hAnsi="Bookman Old Style" w:eastAsia="Bookman Old Style"/>
                    </w:rPr>
                  </w:pPr>
                  <w:r>
                    <w:rPr>
                      <w:color w:val="#000000"/>
                      <w:sz w:val="17"/>
                      <w:lang w:val="de-DE"/>
                      <w:spacing w:val="-6"/>
                      <w:w w:val="100"/>
                      <w:strike w:val="false"/>
                      <w:vertAlign w:val="baseline"/>
                      <w:rFonts w:ascii="Bookman Old Style" w:hAnsi="Bookman Old Style" w:eastAsia="Bookman Old Style"/>
                    </w:rPr>
                    <w:t xml:space="preserve">abs. Zunahmen</w:t>
                  </w:r>
                </w:p>
              </w:txbxContent>
            </v:textbox>
          </v:shape>
        </w:pict>
      </w:r>
      <w:r>
        <w:pict>
          <v:shapetype id="_x0000_t22" coordsize="21600,21600" o:spt="202" path="m,l,21600r21600,l21600,xe">
            <v:stroke joinstyle="miter"/>
            <v:path gradientshapeok="t" o:connecttype="rect"/>
          </v:shapetype>
          <v:shape id="_x0000_s21" type="#_x0000_t22" filled="f" stroked="f" style="position:absolute;width:24.05pt;height:16.15pt;z-index:-979;margin-left:169.3pt;margin-top:317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35" w:lineRule="exact"/>
                    <w:jc w:val="left"/>
                    <w:rPr>
                      <w:color w:val="#000000"/>
                      <w:sz w:val="28"/>
                      <w:lang w:val="de-DE"/>
                      <w:spacing w:val="0"/>
                      <w:w w:val="85"/>
                      <w:strike w:val="false"/>
                      <w:vertAlign w:val="baseline"/>
                      <w:rFonts w:ascii="Times New Roman" w:hAnsi="Times New Roman" w:eastAsia="Times New Roman"/>
                    </w:rPr>
                  </w:pPr>
                  <w:r>
                    <w:rPr>
                      <w:color w:val="#000000"/>
                      <w:sz w:val="28"/>
                      <w:lang w:val="de-DE"/>
                      <w:spacing w:val="0"/>
                      <w:w w:val="85"/>
                      <w:strike w:val="false"/>
                      <w:vertAlign w:val="baseline"/>
                      <w:rFonts w:ascii="Times New Roman" w:hAnsi="Times New Roman" w:eastAsia="Times New Roman"/>
                    </w:rPr>
                    <w:t xml:space="preserve">&gt;</w:t>
                  </w:r>
                </w:p>
                <w:p>
                  <w:pPr>
                    <w:textAlignment w:val="baseline"/>
                    <w:ind w:right="0" w:left="0" w:firstLine="0"/>
                    <w:spacing w:before="32" w:after="0" w:line="145" w:lineRule="exact"/>
                    <w:jc w:val="right"/>
                    <w:rPr>
                      <w:color w:val="#000000"/>
                      <w:sz w:val="28"/>
                      <w:lang w:val="de-DE"/>
                      <w:spacing w:val="0"/>
                      <w:w w:val="85"/>
                      <w:strike w:val="false"/>
                      <w:vertAlign w:val="baseline"/>
                      <w:rFonts w:ascii="Times New Roman" w:hAnsi="Times New Roman" w:eastAsia="Times New Roman"/>
                    </w:rPr>
                  </w:pPr>
                  <w:r>
                    <w:rPr>
                      <w:color w:val="#000000"/>
                      <w:sz w:val="28"/>
                      <w:lang w:val="de-DE"/>
                      <w:spacing w:val="0"/>
                      <w:w w:val="85"/>
                      <w:strike w:val="false"/>
                      <w:vertAlign w:val="baseline"/>
                      <w:rFonts w:ascii="Times New Roman" w:hAnsi="Times New Roman" w:eastAsia="Times New Roman"/>
                    </w:rPr>
                    <w:t xml:space="preserve"> </w:t>
                  </w:r>
                  <w:r>
                    <w:rPr>
                      <w:color w:val="#000000"/>
                      <w:sz w:val="14"/>
                      <w:lang w:val="de-DE"/>
                      <w:spacing w:val="0"/>
                      <w:w w:val="100"/>
                      <w:strike w:val="false"/>
                      <w:vertAlign w:val="baseline"/>
                      <w:rFonts w:ascii="Verdana" w:hAnsi="Verdana" w:eastAsia="Verdana"/>
                    </w:rPr>
                    <w:t xml:space="preserve">1</w:t>
                  </w:r>
                </w:p>
              </w:txbxContent>
            </v:textbox>
          </v:shape>
        </w:pict>
      </w:r>
      <w:r>
        <w:pict>
          <v:shapetype id="_x0000_t23" coordsize="21600,21600" o:spt="202" path="m,l,21600r21600,l21600,xe">
            <v:stroke joinstyle="miter"/>
            <v:path gradientshapeok="t" o:connecttype="rect"/>
          </v:shapetype>
          <v:shape id="_x0000_s22" type="#_x0000_t23" filled="f" stroked="f" style="position:absolute;width:69.1pt;height:29.65pt;z-index:-978;margin-left:225.6pt;margin-top:320.1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144" w:firstLine="-144"/>
                    <w:spacing w:before="11" w:after="0" w:line="190"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q </w:t>
                  </w:r>
                  <w:r>
                    <w:rPr>
                      <w:color w:val="#000000"/>
                      <w:sz w:val="17"/>
                      <w:lang w:val="de-DE"/>
                      <w:spacing w:val="0"/>
                      <w:w w:val="100"/>
                      <w:strike w:val="false"/>
                      <w:vertAlign w:val="baseline"/>
                      <w:rFonts w:ascii="Bookman Old Style" w:hAnsi="Bookman Old Style" w:eastAsia="Bookman Old Style"/>
                    </w:rPr>
                    <w:t xml:space="preserve">wird kleiner fallende rel. Zunahmen</w:t>
                  </w:r>
                </w:p>
              </w:txbxContent>
            </v:textbox>
          </v:shape>
        </w:pict>
      </w:r>
      <w:r>
        <w:pict>
          <v:line strokeweight="0.7pt" strokecolor="#000000" from="82.8pt,316.55pt" to="371.35pt,316.5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sind Zahlenfolgen mit dem Grenzwert Null. Dazu gehören u. a.</w:t>
      </w:r>
    </w:p>
    <w:p>
      <w:pPr>
        <w:textAlignment w:val="baseline"/>
        <w:ind w:right="0" w:left="576" w:firstLine="0"/>
        <w:spacing w:before="124" w:after="0" w:line="283" w:lineRule="exact"/>
        <w:jc w:val="left"/>
        <w:tabs>
          <w:tab w:val="left" w:leader="none" w:pos="1008"/>
          <w:tab w:val="left" w:leader="underscore" w:pos="1656"/>
          <w:tab w:val="left" w:leader="none" w:pos="1872"/>
          <w:tab w:val="left" w:leader="none" w:pos="4392"/>
        </w:tabs>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	</w:t>
      </w:r>
      <w:r>
        <w:rPr>
          <w:color w:val="#000000"/>
          <w:sz w:val="17"/>
          <w:lang w:val="de-DE"/>
          <w:spacing w:val="-2"/>
          <w:w w:val="100"/>
          <w:strike w:val="false"/>
          <w:vertAlign w:val="baseline"/>
          <w:rFonts w:ascii="Bookman Old Style" w:hAnsi="Bookman Old Style" w:eastAsia="Bookman Old Style"/>
        </w:rPr>
        <w:t xml:space="preserve">; 	</w:t>
      </w:r>
      <w:r>
        <w:rPr>
          <w:color w:val="#000000"/>
          <w:sz w:val="17"/>
          <w:lang w:val="de-DE"/>
          <w:spacing w:val="-2"/>
          <w:w w:val="100"/>
          <w:strike w:val="false"/>
          <w:vertAlign w:val="baseline"/>
          <w:rFonts w:ascii="Bookman Old Style" w:hAnsi="Bookman Old Style" w:eastAsia="Bookman Old Style"/>
        </w:rPr>
        <w:t xml:space="preserve">+1	</w:t>
      </w:r>
      <w:r>
        <w:rPr>
          <w:color w:val="#000000"/>
          <w:sz w:val="17"/>
          <w:lang w:val="de-DE"/>
          <w:spacing w:val="-2"/>
          <w:w w:val="100"/>
          <w:strike w:val="false"/>
          <w:vertAlign w:val="baseline"/>
          <w:rFonts w:ascii="Bookman Old Style" w:hAnsi="Bookman Old Style" w:eastAsia="Bookman Old Style"/>
        </w:rPr>
        <w:t xml:space="preserve">((2)n) </w:t>
      </w:r>
      <w:r>
        <w:rPr>
          <w:i w:val="true"/>
          <w:color w:val="#000000"/>
          <w:sz w:val="17"/>
          <w:lang w:val="de-DE"/>
          <w:spacing w:val="-2"/>
          <w:w w:val="100"/>
          <w:strike w:val="false"/>
          <w:vertAlign w:val="baseline"/>
          <w:rFonts w:ascii="Bookman Old Style" w:hAnsi="Bookman Old Style" w:eastAsia="Bookman Old Style"/>
        </w:rPr>
        <w:t xml:space="preserve">W</w:t>
      </w:r>
      <w:r>
        <w:rPr>
          <w:i w:val="true"/>
          <w:color w:val="#000000"/>
          <w:sz w:val="17"/>
          <w:lang w:val="de-DE"/>
          <w:spacing w:val="-2"/>
          <w:w w:val="100"/>
          <w:strike w:val="false"/>
          <w:vertAlign w:val="superscript"/>
          <w:rFonts w:ascii="Times New Roman" w:hAnsi="Times New Roman" w:eastAsia="Times New Roman"/>
        </w:rPr>
        <w:t xml:space="preserve">I</w:t>
      </w:r>
      <w:r>
        <w:rPr>
          <w:i w:val="true"/>
          <w:color w:val="#000000"/>
          <w:sz w:val="17"/>
          <w:lang w:val="de-DE"/>
          <w:spacing w:val="-2"/>
          <w:w w:val="100"/>
          <w:strike w:val="false"/>
          <w:vertAlign w:val="baseline"/>
          <w:rFonts w:ascii="Bookman Old Style" w:hAnsi="Bookman Old Style" w:eastAsia="Bookman Old Style"/>
        </w:rPr>
        <w:t xml:space="preserve">) </w:t>
      </w:r>
      <w:r>
        <w:rPr>
          <w:color w:val="#000000"/>
          <w:sz w:val="17"/>
          <w:lang w:val="de-DE"/>
          <w:spacing w:val="-2"/>
          <w:w w:val="100"/>
          <w:strike w:val="false"/>
          <w:vertAlign w:val="baseline"/>
          <w:rFonts w:ascii="Bookman Old Style" w:hAnsi="Bookman Old Style" w:eastAsia="Bookman Old Style"/>
        </w:rPr>
        <w:t xml:space="preserve">für </w:t>
      </w:r>
      <w:r>
        <w:rPr>
          <w:i w:val="true"/>
          <w:color w:val="#000000"/>
          <w:sz w:val="17"/>
          <w:lang w:val="de-DE"/>
          <w:spacing w:val="-2"/>
          <w:w w:val="100"/>
          <w:strike w:val="false"/>
          <w:vertAlign w:val="baseline"/>
          <w:rFonts w:ascii="Bookman Old Style" w:hAnsi="Bookman Old Style" w:eastAsia="Bookman Old Style"/>
        </w:rPr>
        <w:t xml:space="preserve">q </w:t>
      </w:r>
      <w:r>
        <w:rPr>
          <w:color w:val="#000000"/>
          <w:sz w:val="17"/>
          <w:lang w:val="de-DE"/>
          <w:spacing w:val="-2"/>
          <w:w w:val="100"/>
          <w:strike w:val="false"/>
          <w:vertAlign w:val="baseline"/>
          <w:rFonts w:ascii="Bookman Old Style" w:hAnsi="Bookman Old Style" w:eastAsia="Bookman Old Style"/>
        </w:rPr>
        <w:t xml:space="preserve">I &lt;I ;	</w:t>
      </w:r>
      <w:r>
        <w:rPr>
          <w:color w:val="#000000"/>
          <w:sz w:val="17"/>
          <w:lang w:val="de-DE"/>
          <w:spacing w:val="-2"/>
          <w:w w:val="100"/>
          <w:strike w:val="false"/>
          <w:vertAlign w:val="baseline"/>
          <w:rFonts w:ascii="Bookman Old Style" w:hAnsi="Bookman Old Style" w:eastAsia="Bookman Old Style"/>
        </w:rPr>
        <w:t xml:space="preserve">; (</w:t>
      </w:r>
      <w:r>
        <w:rPr>
          <w:color w:val="#000000"/>
          <w:sz w:val="17"/>
          <w:lang w:val="de-DE"/>
          <w:spacing w:val="-2"/>
          <w:w w:val="100"/>
          <w:strike w:val="false"/>
          <w:vertAlign w:val="superscript"/>
          <w:rFonts w:ascii="Bookman Old Style" w:hAnsi="Bookman Old Style" w:eastAsia="Bookman Old Style"/>
        </w:rPr>
        <w:t xml:space="preserve">fi</w:t>
      </w:r>
      <w:r>
        <w:rPr>
          <w:color w:val="#000000"/>
          <w:sz w:val="17"/>
          <w:lang w:val="de-DE"/>
          <w:spacing w:val="-2"/>
          <w:w w:val="100"/>
          <w:strike w:val="false"/>
          <w:vertAlign w:val="baseline"/>
          <w:rFonts w:ascii="Bookman Old Style" w:hAnsi="Bookman Old Style" w:eastAsia="Bookman Old Style"/>
        </w:rPr>
        <w:t xml:space="preserve">l</w:t>
      </w:r>
      <w:r>
        <w:rPr>
          <w:color w:val="#000000"/>
          <w:sz w:val="17"/>
          <w:lang w:val="de-DE"/>
          <w:spacing w:val="-2"/>
          <w:w w:val="100"/>
          <w:strike w:val="false"/>
          <w:vertAlign w:val="superscript"/>
          <w:rFonts w:ascii="Bookman Old Style" w:hAnsi="Bookman Old Style" w:eastAsia="Bookman Old Style"/>
        </w:rPr>
        <w:t xml:space="preserve">/</w:t>
      </w:r>
      <w:r>
        <w:rPr>
          <w:color w:val="#000000"/>
          <w:sz w:val="17"/>
          <w:lang w:val="de-DE"/>
          <w:spacing w:val="-2"/>
          <w:w w:val="100"/>
          <w:strike w:val="false"/>
          <w:vertAlign w:val="baseline"/>
          <w:rFonts w:ascii="Bookman Old Style" w:hAnsi="Bookman Old Style" w:eastAsia="Bookman Old Style"/>
        </w:rPr>
        <w:t xml:space="preserve">72— 1); Irn7-1:2— 1/</w:t>
      </w:r>
    </w:p>
    <w:p>
      <w:pPr>
        <w:textAlignment w:val="baseline"/>
        <w:ind w:right="0" w:left="6480" w:firstLine="0"/>
        <w:spacing w:before="0" w:after="0" w:line="96" w:lineRule="exact"/>
        <w:jc w:val="left"/>
        <w:rPr>
          <w:i w:val="true"/>
          <w:color w:val="#000000"/>
          <w:sz w:val="17"/>
          <w:lang w:val="de-DE"/>
          <w:spacing w:val="19"/>
          <w:w w:val="100"/>
          <w:strike w:val="false"/>
          <w:vertAlign w:val="baseline"/>
          <w:rFonts w:ascii="Bookman Old Style" w:hAnsi="Bookman Old Style" w:eastAsia="Bookman Old Style"/>
        </w:rPr>
      </w:pPr>
      <w:r>
        <w:rPr>
          <w:i w:val="true"/>
          <w:color w:val="#000000"/>
          <w:sz w:val="17"/>
          <w:lang w:val="de-DE"/>
          <w:spacing w:val="19"/>
          <w:w w:val="100"/>
          <w:strike w:val="false"/>
          <w:vertAlign w:val="baseline"/>
          <w:rFonts w:ascii="Bookman Old Style" w:hAnsi="Bookman Old Style" w:eastAsia="Bookman Old Style"/>
        </w:rPr>
        <w:t xml:space="preserve">n </w:t>
      </w:r>
      <w:r>
        <w:rPr>
          <w:color w:val="#000000"/>
          <w:sz w:val="17"/>
          <w:lang w:val="de-DE"/>
          <w:spacing w:val="19"/>
          <w:w w:val="100"/>
          <w:strike w:val="false"/>
          <w:vertAlign w:val="baseline"/>
          <w:rFonts w:ascii="Bookman Old Style" w:hAnsi="Bookman Old Style" w:eastAsia="Bookman Old Style"/>
        </w:rPr>
        <w:t xml:space="preserve">;</w:t>
      </w:r>
    </w:p>
    <w:p>
      <w:pPr>
        <w:textAlignment w:val="baseline"/>
        <w:ind w:right="0" w:left="144" w:firstLine="0"/>
        <w:spacing w:before="132" w:after="0" w:line="229" w:lineRule="exact"/>
        <w:jc w:val="left"/>
        <w:rPr>
          <w:i w:val="true"/>
          <w:color w:val="#000000"/>
          <w:sz w:val="17"/>
          <w:lang w:val="de-DE"/>
          <w:spacing w:val="-6"/>
          <w:w w:val="100"/>
          <w:strike w:val="false"/>
          <w:vertAlign w:val="baseline"/>
          <w:rFonts w:ascii="Bookman Old Style" w:hAnsi="Bookman Old Style" w:eastAsia="Bookman Old Style"/>
        </w:rPr>
      </w:pPr>
      <w:r>
        <w:pict>
          <v:shapetype id="_x0000_t24" coordsize="21600,21600" o:spt="202" path="m,l,21600r21600,l21600,xe">
            <v:stroke joinstyle="miter"/>
            <v:path gradientshapeok="t" o:connecttype="rect"/>
          </v:shapetype>
          <v:shape id="_x0000_s23" type="#_x0000_t24" filled="f" stroked="f" style="position:absolute;width:43.2pt;height:27.85pt;z-index:-977;margin-left:30.5pt;margin-top:371.3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0" w:after="0" w:line="189" w:lineRule="exact"/>
                    <w:jc w:val="left"/>
                    <w:rPr>
                      <w:color w:val="#000000"/>
                      <w:sz w:val="17"/>
                      <w:lang w:val="de-DE"/>
                      <w:spacing w:val="29"/>
                      <w:w w:val="100"/>
                      <w:strike w:val="false"/>
                      <w:vertAlign w:val="baseline"/>
                      <w:rFonts w:ascii="Bookman Old Style" w:hAnsi="Bookman Old Style" w:eastAsia="Bookman Old Style"/>
                    </w:rPr>
                  </w:pPr>
                  <w:r>
                    <w:rPr>
                      <w:color w:val="#000000"/>
                      <w:sz w:val="17"/>
                      <w:lang w:val="de-DE"/>
                      <w:spacing w:val="29"/>
                      <w:w w:val="100"/>
                      <w:strike w:val="false"/>
                      <w:vertAlign w:val="baseline"/>
                      <w:rFonts w:ascii="Bookman Old Style" w:hAnsi="Bookman Old Style" w:eastAsia="Bookman Old Style"/>
                    </w:rPr>
                    <w:t xml:space="preserve">&lt;0</w:t>
                  </w:r>
                </w:p>
                <w:p>
                  <w:pPr>
                    <w:textAlignment w:val="baseline"/>
                    <w:ind w:right="0" w:left="0" w:firstLine="0"/>
                    <w:spacing w:before="182" w:after="0" w:line="179" w:lineRule="exact"/>
                    <w:jc w:val="left"/>
                    <w:rPr>
                      <w:color w:val="#000000"/>
                      <w:sz w:val="17"/>
                      <w:lang w:val="de-DE"/>
                      <w:spacing w:val="-16"/>
                      <w:w w:val="100"/>
                      <w:strike w:val="false"/>
                      <w:vertAlign w:val="baseline"/>
                      <w:rFonts w:ascii="Bookman Old Style" w:hAnsi="Bookman Old Style" w:eastAsia="Bookman Old Style"/>
                    </w:rPr>
                  </w:pPr>
                  <w:r>
                    <w:rPr>
                      <w:color w:val="#000000"/>
                      <w:sz w:val="17"/>
                      <w:lang w:val="de-DE"/>
                      <w:spacing w:val="-16"/>
                      <w:w w:val="100"/>
                      <w:strike w:val="false"/>
                      <w:vertAlign w:val="baseline"/>
                      <w:rFonts w:ascii="Bookman Old Style" w:hAnsi="Bookman Old Style" w:eastAsia="Bookman Old Style"/>
                    </w:rPr>
                    <w:t xml:space="preserve">Abnahmen</w:t>
                  </w:r>
                </w:p>
              </w:txbxContent>
            </v:textbox>
          </v:shape>
        </w:pict>
      </w:r>
      <w:r>
        <w:pict>
          <v:shapetype id="_x0000_t25" coordsize="21600,21600" o:spt="202" path="m,l,21600r21600,l21600,xe">
            <v:stroke joinstyle="miter"/>
            <v:path gradientshapeok="t" o:connecttype="rect"/>
          </v:shapetype>
          <v:shape id="_x0000_s24" type="#_x0000_t25" filled="f" stroked="f" style="position:absolute;width:64.8pt;height:30pt;z-index:-976;margin-left:89.05pt;margin-top:368.4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72"/>
                    <w:spacing w:before="21" w:after="0" w:line="191" w:lineRule="exact"/>
                    <w:jc w:val="left"/>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d </w:t>
                  </w:r>
                  <w:r>
                    <w:rPr>
                      <w:i w:val="true"/>
                      <w:color w:val="#000000"/>
                      <w:sz w:val="17"/>
                      <w:lang w:val="de-DE"/>
                      <w:spacing w:val="-2"/>
                      <w:w w:val="100"/>
                      <w:strike w:val="false"/>
                      <w:vertAlign w:val="subscript"/>
                      <w:rFonts w:ascii="Bookman Old Style" w:hAnsi="Bookman Old Style" w:eastAsia="Bookman Old Style"/>
                    </w:rPr>
                    <w:t xml:space="preserve">I</w:t>
                  </w:r>
                  <w:r>
                    <w:rPr>
                      <w:color w:val="#000000"/>
                      <w:sz w:val="17"/>
                      <w:lang w:val="de-DE"/>
                      <w:spacing w:val="-2"/>
                      <w:w w:val="100"/>
                      <w:strike w:val="false"/>
                      <w:vertAlign w:val="baseline"/>
                      <w:rFonts w:ascii="Bookman Old Style" w:hAnsi="Bookman Old Style" w:eastAsia="Bookman Old Style"/>
                    </w:rPr>
                    <w:t xml:space="preserve"> wird größer wachsende abs. Abnahmen</w:t>
                  </w:r>
                </w:p>
              </w:txbxContent>
            </v:textbox>
          </v:shape>
        </w:pict>
      </w:r>
      <w:r>
        <w:pict>
          <v:shapetype id="_x0000_t26" coordsize="21600,21600" o:spt="202" path="m,l,21600r21600,l21600,xe">
            <v:stroke joinstyle="miter"/>
            <v:path gradientshapeok="t" o:connecttype="rect"/>
          </v:shapetype>
          <v:shape id="_x0000_s25" type="#_x0000_t26" filled="f" stroked="f" style="position:absolute;width:41.5pt;height:13.45pt;z-index:-975;margin-left:173.3pt;margin-top:367.7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7" w:after="29" w:line="206"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0 &lt;q &lt;</w:t>
                  </w:r>
                  <w:r>
                    <w:rPr>
                      <w:color w:val="#000000"/>
                      <w:sz w:val="17"/>
                      <w:lang w:val="de-DE"/>
                      <w:spacing w:val="12"/>
                      <w:w w:val="100"/>
                      <w:strike w:val="false"/>
                      <w:vertAlign w:val="superscript"/>
                      <w:rFonts w:ascii="Bookman Old Style" w:hAnsi="Bookman Old Style" w:eastAsia="Bookman Old Style"/>
                    </w:rPr>
                    <w:t xml:space="preserve">1</w:t>
                  </w:r>
                  <w:r>
                    <w:rPr>
                      <w:color w:val="#000000"/>
                      <w:sz w:val="17"/>
                      <w:lang w:val="de-DE"/>
                      <w:spacing w:val="12"/>
                      <w:w w:val="100"/>
                      <w:strike w:val="false"/>
                      <w:vertAlign w:val="baseline"/>
                      <w:rFonts w:ascii="Bookman Old Style" w:hAnsi="Bookman Old Style" w:eastAsia="Bookman Old Style"/>
                    </w:rPr>
                  </w:r>
                </w:p>
              </w:txbxContent>
            </v:textbox>
          </v:shape>
        </w:pict>
      </w:r>
      <w:r>
        <w:pict>
          <v:shapetype id="_x0000_t27" coordsize="21600,21600" o:spt="202" path="m,l,21600r21600,l21600,xe">
            <v:stroke joinstyle="miter"/>
            <v:path gradientshapeok="t" o:connecttype="rect"/>
          </v:shapetype>
          <v:shape id="_x0000_s26" type="#_x0000_t27" filled="f" stroked="f" style="position:absolute;width:70.3pt;height:29.55pt;z-index:-974;margin-left:225.6pt;margin-top:366.7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144" w:firstLine="-144"/>
                    <w:spacing w:before="9" w:after="0" w:line="192" w:lineRule="exact"/>
                    <w:jc w:val="left"/>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q </w:t>
                  </w:r>
                  <w:r>
                    <w:rPr>
                      <w:color w:val="#000000"/>
                      <w:sz w:val="17"/>
                      <w:lang w:val="de-DE"/>
                      <w:spacing w:val="2"/>
                      <w:w w:val="100"/>
                      <w:strike w:val="false"/>
                      <w:vertAlign w:val="baseline"/>
                      <w:rFonts w:ascii="Bookman Old Style" w:hAnsi="Bookman Old Style" w:eastAsia="Bookman Old Style"/>
                    </w:rPr>
                    <w:t xml:space="preserve">wird kleiner wachsende rel. Abnahmen</w:t>
                  </w:r>
                </w:p>
              </w:txbxContent>
            </v:textbox>
          </v:shape>
        </w:pict>
      </w:r>
      <w:r>
        <w:pict>
          <v:line strokeweight="0.7pt" strokecolor="#000000" from="30.5pt,364.1pt" to="379.25pt,364.1pt" style="position:absolute;mso-position-horizontal-relative:page;mso-position-vertical-relative:page;">
            <v:stroke dashstyle="solid"/>
          </v:line>
        </w:pict>
      </w:r>
      <w:r>
        <w:rPr>
          <w:i w:val="true"/>
          <w:color w:val="#000000"/>
          <w:sz w:val="17"/>
          <w:lang w:val="de-DE"/>
          <w:spacing w:val="-6"/>
          <w:w w:val="100"/>
          <w:strike w:val="false"/>
          <w:vertAlign w:val="baseline"/>
          <w:rFonts w:ascii="Bookman Old Style" w:hAnsi="Bookman Old Style" w:eastAsia="Bookman Old Style"/>
        </w:rPr>
        <w:t xml:space="preserve">(naß) </w:t>
      </w:r>
      <w:r>
        <w:rPr>
          <w:color w:val="#000000"/>
          <w:sz w:val="17"/>
          <w:lang w:val="de-DE"/>
          <w:spacing w:val="-6"/>
          <w:w w:val="100"/>
          <w:strike w:val="false"/>
          <w:vertAlign w:val="baseline"/>
          <w:rFonts w:ascii="Bookman Old Style" w:hAnsi="Bookman Old Style" w:eastAsia="Bookman Old Style"/>
        </w:rPr>
        <w:t xml:space="preserve">für I a I &lt;1</w:t>
      </w:r>
    </w:p>
    <w:p>
      <w:pPr>
        <w:textAlignment w:val="baseline"/>
        <w:ind w:right="0" w:left="144" w:firstLine="0"/>
        <w:spacing w:before="339" w:after="0" w:line="188"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Möglichkeiten zum Vermuten des Grenzwertes</w:t>
      </w:r>
    </w:p>
    <w:p>
      <w:pPr>
        <w:sectPr>
          <w:pgSz w:w="15624" w:h="11990" w:orient="landscape"/>
          <w:type w:val="nextPage"/>
          <w:textDirection w:val="lrTb"/>
          <w:pgMar w:bottom="95" w:top="0" w:right="545" w:left="7799" w:header="720" w:footer="720"/>
          <w:titlePg w:val="false"/>
        </w:sectPr>
      </w:pPr>
    </w:p>
    <w:p>
      <w:pPr>
        <w:textAlignment w:val="baseline"/>
        <w:ind w:right="0" w:left="0" w:firstLine="0"/>
        <w:spacing w:before="0" w:after="0" w:line="240" w:lineRule="auto"/>
        <w:jc w:val="left"/>
        <w:rPr>
          <w:color w:val="#000000"/>
          <w:sz w:val="24"/>
          <w:lang w:val="de-DE"/>
          <w:w w:val="100"/>
          <w:strike w:val="false"/>
          <w:vertAlign w:val="baseline"/>
          <w:rFonts w:ascii="Times New Roman" w:hAnsi="Times New Roman" w:eastAsia="Times New Roman"/>
        </w:rPr>
      </w:pPr>
      <w:r>
        <w:pict>
          <v:shapetype id="_x0000_t28" coordsize="21600,21600" o:spt="202" path="m,l,21600r21600,l21600,xe">
            <v:stroke joinstyle="miter"/>
            <v:path gradientshapeok="t" o:connecttype="rect"/>
          </v:shapetype>
          <v:shape id="_x0000_s27" type="#_x0000_t28" filled="f" stroked="f" style="position:absolute;width:37.2pt;height:18pt;z-index:-973;margin-left:317.05pt;margin-top:404.1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77"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arithmet. linear</w:t>
                  </w:r>
                </w:p>
              </w:txbxContent>
            </v:textbox>
          </v:shape>
        </w:pict>
      </w:r>
      <w:r>
        <w:pict>
          <v:shapetype id="_x0000_t29" coordsize="21600,21600" o:spt="202" path="m,l,21600r21600,l21600,xe">
            <v:stroke joinstyle="miter"/>
            <v:path gradientshapeok="t" o:connecttype="rect"/>
          </v:shapetype>
          <v:shape id="_x0000_s28" type="#_x0000_t29" filled="f" stroked="f" style="position:absolute;width:49.2pt;height:19.9pt;z-index:-972;margin-left:317.05pt;margin-top:475.2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 w:after="0" w:line="193"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exponentiell gedämpft</w:t>
                  </w:r>
                </w:p>
              </w:txbxContent>
            </v:textbox>
          </v:shape>
        </w:pict>
      </w:r>
    </w:p>
    <w:p>
      <w:pPr>
        <w:sectPr>
          <w:pgSz w:w="15624" w:h="11990" w:orient="landscape"/>
          <w:type w:val="continuous"/>
          <w:textDirection w:val="lrTb"/>
          <w:pgMar w:bottom="95" w:top="0" w:right="691" w:left="538" w:header="720" w:footer="720"/>
          <w:titlePg w:val="false"/>
        </w:sectPr>
      </w:pPr>
    </w:p>
    <w:p>
      <w:pPr>
        <w:textAlignment w:val="baseline"/>
        <w:ind w:right="0" w:left="144" w:firstLine="-144"/>
        <w:spacing w:before="0" w:after="125" w:line="183" w:lineRule="exact"/>
        <w:jc w:val="left"/>
        <w:rPr>
          <w:i w:val="true"/>
          <w:color w:val="#000000"/>
          <w:sz w:val="17"/>
          <w:lang w:val="de-DE"/>
          <w:spacing w:val="2"/>
          <w:w w:val="100"/>
          <w:strike w:val="false"/>
          <w:vertAlign w:val="baseline"/>
          <w:rFonts w:ascii="Bookman Old Style" w:hAnsi="Bookman Old Style" w:eastAsia="Bookman Old Style"/>
        </w:rPr>
      </w:pPr>
      <w:r>
        <w:pict>
          <v:shapetype id="_x0000_t30" coordsize="21600,21600" o:spt="202" path="m,l,21600r21600,l21600,xe">
            <v:stroke joinstyle="miter"/>
            <v:path gradientshapeok="t" o:connecttype="rect"/>
          </v:shapetype>
          <v:shape id="_x0000_s29" type="#_x0000_t30" filled="f" stroked="f" style="position:absolute;width:67.4pt;height:28.85pt;z-index:-971;margin-left:89.3pt;margin-top:405.4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8" w:after="0" w:line="188" w:lineRule="exact"/>
                    <w:jc w:val="left"/>
                    <w:rPr>
                      <w:i w:val="true"/>
                      <w:color w:val="#000000"/>
                      <w:sz w:val="17"/>
                      <w:lang w:val="de-DE"/>
                      <w:spacing w:val="-2"/>
                      <w:w w:val="100"/>
                      <w:strike w:val="false"/>
                      <w:vertAlign w:val="baseline"/>
                      <w:rFonts w:ascii="Bookman Old Style" w:hAnsi="Bookman Old Style" w:eastAsia="Bookman Old Style"/>
                    </w:rPr>
                  </w:pPr>
                  <w:r>
                    <w:rPr>
                      <w:i w:val="true"/>
                      <w:color w:val="#000000"/>
                      <w:sz w:val="17"/>
                      <w:lang w:val="de-DE"/>
                      <w:spacing w:val="-2"/>
                      <w:w w:val="100"/>
                      <w:strike w:val="false"/>
                      <w:vertAlign w:val="baseline"/>
                      <w:rFonts w:ascii="Bookman Old Style" w:hAnsi="Bookman Old Style" w:eastAsia="Bookman Old Style"/>
                    </w:rPr>
                    <w:t xml:space="preserve">I d </w:t>
                  </w:r>
                  <w:r>
                    <w:rPr>
                      <w:color w:val="#000000"/>
                      <w:sz w:val="17"/>
                      <w:lang w:val="de-DE"/>
                      <w:spacing w:val="-2"/>
                      <w:w w:val="100"/>
                      <w:strike w:val="false"/>
                      <w:vertAlign w:val="baseline"/>
                      <w:rFonts w:ascii="Bookman Old Style" w:hAnsi="Bookman Old Style" w:eastAsia="Bookman Old Style"/>
                    </w:rPr>
                    <w:t xml:space="preserve">I bleibt gleich gleichbleib.</w:t>
                  </w:r>
                </w:p>
                <w:p>
                  <w:pPr>
                    <w:textAlignment w:val="baseline"/>
                    <w:ind w:right="0" w:left="0" w:firstLine="0"/>
                    <w:spacing w:before="0" w:after="0" w:line="190"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abs. Abnahmen</w:t>
                  </w:r>
                </w:p>
              </w:txbxContent>
            </v:textbox>
          </v:shape>
        </w:pict>
      </w:r>
      <w:r>
        <w:pict>
          <v:shapetype id="_x0000_t31" coordsize="21600,21600" o:spt="202" path="m,l,21600r21600,l21600,xe">
            <v:stroke joinstyle="miter"/>
            <v:path gradientshapeok="t" o:connecttype="rect"/>
          </v:shapetype>
          <v:shape id="_x0000_s30" type="#_x0000_t31" filled="f" stroked="f" style="position:absolute;width:41.55pt;height:12.8pt;z-index:-970;margin-left:173.5pt;margin-top:404.6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3" w:after="29" w:line="202" w:lineRule="exact"/>
                    <w:jc w:val="lef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0 </w:t>
                  </w:r>
                  <w:r>
                    <w:rPr>
                      <w:i w:val="true"/>
                      <w:color w:val="#000000"/>
                      <w:sz w:val="17"/>
                      <w:lang w:val="de-DE"/>
                      <w:spacing w:val="13"/>
                      <w:w w:val="100"/>
                      <w:strike w:val="false"/>
                      <w:vertAlign w:val="baseline"/>
                      <w:rFonts w:ascii="Bookman Old Style" w:hAnsi="Bookman Old Style" w:eastAsia="Bookman Old Style"/>
                    </w:rPr>
                    <w:t xml:space="preserve">&lt;q &lt;</w:t>
                  </w:r>
                  <w:r>
                    <w:rPr>
                      <w:i w:val="true"/>
                      <w:color w:val="#000000"/>
                      <w:sz w:val="17"/>
                      <w:lang w:val="de-DE"/>
                      <w:spacing w:val="13"/>
                      <w:w w:val="100"/>
                      <w:strike w:val="false"/>
                      <w:vertAlign w:val="superscript"/>
                      <w:rFonts w:ascii="Bookman Old Style" w:hAnsi="Bookman Old Style" w:eastAsia="Bookman Old Style"/>
                    </w:rPr>
                    <w:t xml:space="preserve">1</w:t>
                  </w:r>
                  <w:r>
                    <w:rPr>
                      <w:i w:val="true"/>
                      <w:color w:val="#000000"/>
                      <w:sz w:val="17"/>
                      <w:lang w:val="de-DE"/>
                      <w:spacing w:val="13"/>
                      <w:w w:val="100"/>
                      <w:strike w:val="false"/>
                      <w:vertAlign w:val="baseline"/>
                      <w:rFonts w:ascii="Bookman Old Style" w:hAnsi="Bookman Old Style" w:eastAsia="Bookman Old Style"/>
                    </w:rPr>
                  </w:r>
                </w:p>
              </w:txbxContent>
            </v:textbox>
          </v:shape>
        </w:pict>
      </w:r>
      <w:r>
        <w:pict>
          <v:line strokeweight="0.7pt" strokecolor="#000000" from="-142.1pt,-5.05pt" to="150.75pt,-5.05pt" style="position:absolute;mso-position-horizontal-relative:text;mso-position-vertical-relative:text;">
            <v:stroke dashstyle="solid"/>
          </v:line>
        </w:pict>
      </w:r>
      <w:r>
        <w:pict>
          <v:line strokeweight="0.5pt" strokecolor="#000000" from="220.55pt,471.1pt" to="377.1pt,471.1pt" style="position:absolute;mso-position-horizontal-relative:page;mso-position-vertical-relative:page;">
            <v:stroke dashstyle="solid"/>
          </v:line>
        </w:pict>
      </w:r>
      <w:r>
        <w:pict>
          <v:line strokeweight="0.7pt" strokecolor="#000000" from="220.8pt,508.3pt" to="380.45pt,508.3pt" style="position:absolute;mso-position-horizontal-relative:page;mso-position-vertical-relative:page;">
            <v:stroke dashstyle="solid"/>
          </v:line>
        </w:pict>
      </w:r>
      <w:r>
        <w:pict>
          <v:line strokeweight="0.7pt" strokecolor="#000000" from="84pt,435.6pt" to="377.1pt,435.6pt" style="position:absolute;mso-position-horizontal-relative:page;mso-position-vertical-relative:page;">
            <v:stroke dashstyle="solid"/>
          </v:line>
        </w:pict>
      </w:r>
      <w:r>
        <w:rPr>
          <w:i w:val="true"/>
          <w:color w:val="#000000"/>
          <w:sz w:val="17"/>
          <w:lang w:val="de-DE"/>
          <w:spacing w:val="2"/>
          <w:w w:val="100"/>
          <w:strike w:val="false"/>
          <w:vertAlign w:val="baseline"/>
          <w:rFonts w:ascii="Bookman Old Style" w:hAnsi="Bookman Old Style" w:eastAsia="Bookman Old Style"/>
        </w:rPr>
        <w:t xml:space="preserve">q </w:t>
      </w:r>
      <w:r>
        <w:rPr>
          <w:color w:val="#000000"/>
          <w:sz w:val="17"/>
          <w:lang w:val="de-DE"/>
          <w:spacing w:val="2"/>
          <w:w w:val="100"/>
          <w:strike w:val="false"/>
          <w:vertAlign w:val="baseline"/>
          <w:rFonts w:ascii="Bookman Old Style" w:hAnsi="Bookman Old Style" w:eastAsia="Bookman Old Style"/>
        </w:rPr>
        <w:t xml:space="preserve">wird kleiner wachsende rel. Abnahmen</w:t>
      </w:r>
    </w:p>
    <w:p>
      <w:pPr>
        <w:textAlignment w:val="baseline"/>
        <w:ind w:right="0" w:left="144" w:firstLine="-144"/>
        <w:spacing w:before="14" w:after="138" w:line="191" w:lineRule="exact"/>
        <w:jc w:val="left"/>
        <w:rPr>
          <w:i w:val="true"/>
          <w:color w:val="#000000"/>
          <w:sz w:val="17"/>
          <w:lang w:val="de-DE"/>
          <w:spacing w:val="2"/>
          <w:w w:val="100"/>
          <w:strike w:val="false"/>
          <w:vertAlign w:val="baseline"/>
          <w:rFonts w:ascii="Bookman Old Style" w:hAnsi="Bookman Old Style" w:eastAsia="Bookman Old Style"/>
        </w:rPr>
      </w:pPr>
      <w:r>
        <w:pict>
          <v:shapetype id="_x0000_t32" coordsize="21600,21600" o:spt="202" path="m,l,21600r21600,l21600,xe">
            <v:stroke joinstyle="miter"/>
            <v:path gradientshapeok="t" o:connecttype="rect"/>
          </v:shapetype>
          <v:shape id="_x0000_s31" type="#_x0000_t32" filled="f" stroked="f" style="position:absolute;width:66pt;height:60.8pt;z-index:-969;margin-left:89.5pt;margin-top:440.8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8" w:after="0" w:line="189"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d </w:t>
                  </w:r>
                  <w:r>
                    <w:rPr>
                      <w:i w:val="true"/>
                      <w:color w:val="#000000"/>
                      <w:sz w:val="17"/>
                      <w:lang w:val="de-DE"/>
                      <w:spacing w:val="0"/>
                      <w:w w:val="100"/>
                      <w:strike w:val="false"/>
                      <w:vertAlign w:val="subscript"/>
                      <w:rFonts w:ascii="Bookman Old Style" w:hAnsi="Bookman Old Style" w:eastAsia="Bookman Old Style"/>
                    </w:rPr>
                    <w:t xml:space="preserve">I</w:t>
                  </w:r>
                  <w:r>
                    <w:rPr>
                      <w:color w:val="#000000"/>
                      <w:sz w:val="17"/>
                      <w:lang w:val="de-DE"/>
                      <w:spacing w:val="0"/>
                      <w:w w:val="100"/>
                      <w:strike w:val="false"/>
                      <w:vertAlign w:val="baseline"/>
                      <w:rFonts w:ascii="Bookman Old Style" w:hAnsi="Bookman Old Style" w:eastAsia="Bookman Old Style"/>
                    </w:rPr>
                    <w:t xml:space="preserve"> wird kleiner fallende</w:t>
                  </w:r>
                </w:p>
                <w:p>
                  <w:pPr>
                    <w:textAlignment w:val="baseline"/>
                    <w:ind w:right="0" w:left="0" w:firstLine="0"/>
                    <w:spacing w:before="0" w:after="0" w:line="202" w:lineRule="exact"/>
                    <w:jc w:val="left"/>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abs. Abnahmen (auch: abnehmende abs. Abnahmen)</w:t>
                  </w:r>
                </w:p>
              </w:txbxContent>
            </v:textbox>
          </v:shape>
        </w:pict>
      </w:r>
      <w:r>
        <w:pict>
          <v:shapetype id="_x0000_t33" coordsize="21600,21600" o:spt="202" path="m,l,21600r21600,l21600,xe">
            <v:stroke joinstyle="miter"/>
            <v:path gradientshapeok="t" o:connecttype="rect"/>
          </v:shapetype>
          <v:shape id="_x0000_s32" type="#_x0000_t33" filled="f" stroked="f" style="position:absolute;width:41.3pt;height:10pt;z-index:-968;margin-left:173.75pt;margin-top:441.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96"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0 &lt; q &lt; I</w:t>
                  </w:r>
                </w:p>
              </w:txbxContent>
            </v:textbox>
          </v:shape>
        </w:pict>
      </w:r>
      <w:r>
        <w:rPr>
          <w:i w:val="true"/>
          <w:color w:val="#000000"/>
          <w:sz w:val="17"/>
          <w:lang w:val="de-DE"/>
          <w:spacing w:val="2"/>
          <w:w w:val="100"/>
          <w:strike w:val="false"/>
          <w:vertAlign w:val="baseline"/>
          <w:rFonts w:ascii="Bookman Old Style" w:hAnsi="Bookman Old Style" w:eastAsia="Bookman Old Style"/>
        </w:rPr>
        <w:t xml:space="preserve">q </w:t>
      </w:r>
      <w:r>
        <w:rPr>
          <w:color w:val="#000000"/>
          <w:sz w:val="17"/>
          <w:lang w:val="de-DE"/>
          <w:spacing w:val="2"/>
          <w:w w:val="100"/>
          <w:strike w:val="false"/>
          <w:vertAlign w:val="baseline"/>
          <w:rFonts w:ascii="Bookman Old Style" w:hAnsi="Bookman Old Style" w:eastAsia="Bookman Old Style"/>
        </w:rPr>
        <w:t xml:space="preserve">wird kleiner wachsende rel. Abnahmen</w:t>
      </w:r>
    </w:p>
    <w:p>
      <w:pPr>
        <w:textAlignment w:val="baseline"/>
        <w:ind w:right="0" w:left="144" w:firstLine="-144"/>
        <w:spacing w:before="13" w:after="0" w:line="193" w:lineRule="exact"/>
        <w:jc w:val="left"/>
        <w:rPr>
          <w:i w:val="true"/>
          <w:color w:val="#000000"/>
          <w:sz w:val="17"/>
          <w:lang w:val="de-DE"/>
          <w:spacing w:val="0"/>
          <w:w w:val="100"/>
          <w:strike w:val="false"/>
          <w:vertAlign w:val="baseline"/>
          <w:rFonts w:ascii="Bookman Old Style" w:hAnsi="Bookman Old Style" w:eastAsia="Bookman Old Style"/>
        </w:rPr>
      </w:pPr>
      <w:r>
        <w:rPr>
          <w:i w:val="true"/>
          <w:color w:val="#000000"/>
          <w:sz w:val="17"/>
          <w:lang w:val="de-DE"/>
          <w:spacing w:val="0"/>
          <w:w w:val="100"/>
          <w:strike w:val="false"/>
          <w:vertAlign w:val="baseline"/>
          <w:rFonts w:ascii="Bookman Old Style" w:hAnsi="Bookman Old Style" w:eastAsia="Bookman Old Style"/>
        </w:rPr>
        <w:t xml:space="preserve">q </w:t>
      </w:r>
      <w:r>
        <w:rPr>
          <w:color w:val="#000000"/>
          <w:sz w:val="17"/>
          <w:lang w:val="de-DE"/>
          <w:spacing w:val="0"/>
          <w:w w:val="100"/>
          <w:strike w:val="false"/>
          <w:vertAlign w:val="baseline"/>
          <w:rFonts w:ascii="Bookman Old Style" w:hAnsi="Bookman Old Style" w:eastAsia="Bookman Old Style"/>
        </w:rPr>
        <w:t xml:space="preserve">bleibt gleich gleichbleib.</w:t>
      </w:r>
    </w:p>
    <w:p>
      <w:pPr>
        <w:textAlignment w:val="baseline"/>
        <w:ind w:right="0" w:left="144" w:firstLine="0"/>
        <w:spacing w:before="0" w:after="145" w:line="198" w:lineRule="exact"/>
        <w:jc w:val="lef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rel. Abnahmen</w:t>
      </w:r>
    </w:p>
    <w:p>
      <w:pPr>
        <w:textAlignment w:val="baseline"/>
        <w:ind w:right="0" w:left="144" w:firstLine="-144"/>
        <w:spacing w:before="10" w:after="0" w:line="194" w:lineRule="exact"/>
        <w:jc w:val="left"/>
        <w:rPr>
          <w:i w:val="true"/>
          <w:color w:val="#000000"/>
          <w:sz w:val="17"/>
          <w:lang w:val="de-DE"/>
          <w:spacing w:val="22"/>
          <w:w w:val="100"/>
          <w:strike w:val="false"/>
          <w:vertAlign w:val="baseline"/>
          <w:rFonts w:ascii="Bookman Old Style" w:hAnsi="Bookman Old Style" w:eastAsia="Bookman Old Style"/>
        </w:rPr>
      </w:pPr>
      <w:r>
        <w:rPr>
          <w:i w:val="true"/>
          <w:color w:val="#000000"/>
          <w:sz w:val="17"/>
          <w:lang w:val="de-DE"/>
          <w:spacing w:val="22"/>
          <w:w w:val="100"/>
          <w:strike w:val="false"/>
          <w:vertAlign w:val="baseline"/>
          <w:rFonts w:ascii="Bookman Old Style" w:hAnsi="Bookman Old Style" w:eastAsia="Bookman Old Style"/>
        </w:rPr>
        <w:t xml:space="preserve">q </w:t>
      </w:r>
      <w:r>
        <w:rPr>
          <w:color w:val="#000000"/>
          <w:sz w:val="17"/>
          <w:lang w:val="de-DE"/>
          <w:spacing w:val="22"/>
          <w:w w:val="100"/>
          <w:strike w:val="false"/>
          <w:vertAlign w:val="baseline"/>
          <w:rFonts w:ascii="Bookman Old Style" w:hAnsi="Bookman Old Style" w:eastAsia="Bookman Old Style"/>
        </w:rPr>
        <w:t xml:space="preserve">wird größer fallende rel. Abnahmen</w:t>
      </w:r>
    </w:p>
    <w:p>
      <w:pPr>
        <w:textAlignment w:val="baseline"/>
        <w:ind w:right="0" w:left="0" w:firstLine="0"/>
        <w:spacing w:before="24" w:after="0" w:line="206" w:lineRule="exact"/>
        <w:jc w:val="left"/>
        <w:rPr>
          <w:color w:val="#000000"/>
          <w:sz w:val="17"/>
          <w:lang w:val="de-DE"/>
          <w:spacing w:val="1"/>
          <w:w w:val="100"/>
          <w:strike w:val="false"/>
          <w:vertAlign w:val="baseline"/>
          <w:rFonts w:ascii="Bookman Old Style" w:hAnsi="Bookman Old Style" w:eastAsia="Bookman Old Style"/>
        </w:rPr>
      </w:pPr>
      <w:r>
        <w:br w:type="column"/>
      </w:r>
      <w:r>
        <w:rPr>
          <w:color w:val="#000000"/>
          <w:sz w:val="17"/>
          <w:lang w:val="de-DE"/>
          <w:spacing w:val="1"/>
          <w:w w:val="100"/>
          <w:strike w:val="false"/>
          <w:vertAlign w:val="baseline"/>
          <w:rFonts w:ascii="Bookman Old Style" w:hAnsi="Bookman Old Style" w:eastAsia="Bookman Old Style"/>
        </w:rPr>
        <w:t xml:space="preserve">(1) auf Grund der tabellarischen Aufstellung genügend vieler Glieder</w:t>
      </w:r>
    </w:p>
    <w:p>
      <w:pPr>
        <w:textAlignment w:val="baseline"/>
        <w:ind w:right="0" w:left="0" w:firstLine="0"/>
        <w:spacing w:before="109" w:after="0" w:line="170"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(2) auf Grund des Vergleiches mit anderen Folgen oder des Zurückführens auf Null</w:t>
        <w:softHyphen/>
      </w:r>
      <w:r>
        <w:rPr>
          <w:color w:val="#000000"/>
          <w:sz w:val="17"/>
          <w:lang w:val="de-DE"/>
          <w:spacing w:val="0"/>
          <w:w w:val="100"/>
          <w:strike w:val="false"/>
          <w:vertAlign w:val="baseline"/>
          <w:rFonts w:ascii="Bookman Old Style" w:hAnsi="Bookman Old Style" w:eastAsia="Bookman Old Style"/>
        </w:rPr>
        <w:t xml:space="preserve">folgen</w:t>
      </w:r>
    </w:p>
    <w:p>
      <w:pPr>
        <w:textAlignment w:val="baseline"/>
        <w:ind w:right="0" w:left="0" w:firstLine="0"/>
        <w:spacing w:before="114" w:after="0" w:line="187" w:lineRule="exact"/>
        <w:jc w:val="both"/>
        <w:rPr>
          <w:color w:val="#000000"/>
          <w:sz w:val="17"/>
          <w:lang w:val="de-DE"/>
          <w:spacing w:val="0"/>
          <w:w w:val="100"/>
          <w:strike w:val="false"/>
          <w:vertAlign w:val="baseline"/>
          <w:rFonts w:ascii="Bookman Old Style" w:hAnsi="Bookman Old Style" w:eastAsia="Bookman Old Style"/>
        </w:rPr>
      </w:pPr>
      <w:r>
        <w:pict>
          <v:shapetype id="_x0000_t34" coordsize="21600,21600" o:spt="202" path="m,l,21600r21600,l21600,xe">
            <v:stroke joinstyle="miter"/>
            <v:path gradientshapeok="t" o:connecttype="rect"/>
          </v:shapetype>
          <v:shape id="_x0000_s33" type="#_x0000_t34" filled="f" stroked="f" style="position:absolute;width:21.4pt;height:37.5pt;z-index:-967;margin-left:396.7pt;margin-top:434.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182" w:after="357" w:line="201" w:lineRule="exact"/>
                    <w:jc w:val="left"/>
                    <w:rPr>
                      <w:color w:val="#000000"/>
                      <w:sz w:val="17"/>
                      <w:lang w:val="de-DE"/>
                      <w:spacing w:val="15"/>
                      <w:w w:val="100"/>
                      <w:strike w:val="false"/>
                      <w:vertAlign w:val="baseline"/>
                      <w:rFonts w:ascii="Bookman Old Style" w:hAnsi="Bookman Old Style" w:eastAsia="Bookman Old Style"/>
                    </w:rPr>
                  </w:pPr>
                  <w:r>
                    <w:rPr>
                      <w:color w:val="#000000"/>
                      <w:sz w:val="17"/>
                      <w:lang w:val="de-DE"/>
                      <w:spacing w:val="15"/>
                      <w:w w:val="100"/>
                      <w:strike w:val="false"/>
                      <w:vertAlign w:val="baseline"/>
                      <w:rFonts w:ascii="Bookman Old Style" w:hAnsi="Bookman Old Style" w:eastAsia="Bookman Old Style"/>
                    </w:rPr>
                    <w:t xml:space="preserve">(3)</w:t>
                  </w:r>
                </w:p>
              </w:txbxContent>
            </v:textbox>
          </v:shape>
        </w:pict>
      </w:r>
      <w:r>
        <w:rPr>
          <w:color w:val="#000000"/>
          <w:sz w:val="17"/>
          <w:lang w:val="de-DE"/>
          <w:spacing w:val="0"/>
          <w:w w:val="100"/>
          <w:strike w:val="false"/>
          <w:vertAlign w:val="baseline"/>
          <w:rFonts w:ascii="Bookman Old Style" w:hAnsi="Bookman Old Style" w:eastAsia="Bookman Old Style"/>
        </w:rPr>
        <w:t xml:space="preserve">Liegt ein Bruch vor, in dessen Zähler und Nenner Potenzen von n auftreten, so vernachlässigt man im Zähler und Nenner alle Glieder mit Ausnahme jeweils desjenigen mit dem höchsten Exponenten von n.</w:t>
      </w:r>
    </w:p>
    <w:p>
      <w:pPr>
        <w:textAlignment w:val="baseline"/>
        <w:ind w:right="0" w:left="432" w:firstLine="-432"/>
        <w:spacing w:before="117" w:after="0" w:line="172" w:lineRule="exact"/>
        <w:jc w:val="both"/>
        <w:tabs>
          <w:tab w:val="clear" w:pos="432"/>
          <w:tab w:val="decimal" w:pos="432"/>
        </w:tabs>
        <w:numPr>
          <w:ilvl w:val="0"/>
          <w:numId w:val="2"/>
        </w:numP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Ist der (höchste) Exponent von n im Nenner größer als der (höchste) im Zähler, so liegt eine Nullfolge vor.</w:t>
      </w:r>
    </w:p>
    <w:p>
      <w:pPr>
        <w:textAlignment w:val="baseline"/>
        <w:ind w:right="0" w:left="432" w:firstLine="-432"/>
        <w:spacing w:before="124" w:after="0" w:line="173" w:lineRule="exact"/>
        <w:jc w:val="both"/>
        <w:tabs>
          <w:tab w:val="clear" w:pos="432"/>
          <w:tab w:val="decimal" w:pos="432"/>
        </w:tabs>
        <w:numPr>
          <w:ilvl w:val="0"/>
          <w:numId w:val="2"/>
        </w:numP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Entsteht bei der Division ein von n unabhängiger Wert, so konvergiert die Zahlenfolge gegen diesen.</w:t>
      </w:r>
    </w:p>
    <w:p>
      <w:pPr>
        <w:textAlignment w:val="baseline"/>
        <w:ind w:right="0" w:left="432" w:firstLine="-432"/>
        <w:spacing w:before="134" w:after="0" w:line="180" w:lineRule="exact"/>
        <w:jc w:val="both"/>
        <w:tabs>
          <w:tab w:val="clear" w:pos="432"/>
          <w:tab w:val="decimal" w:pos="432"/>
        </w:tabs>
        <w:numPr>
          <w:ilvl w:val="0"/>
          <w:numId w:val="2"/>
        </w:numP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Ist der (höchste) Exponent von n im Nenner kleiner als der (höchste) im Zähler, so existiert kein endlicher Grenzwert, die Folge ist divergent.</w:t>
      </w:r>
    </w:p>
    <w:p>
      <w:pPr>
        <w:sectPr>
          <w:pgSz w:w="15624" w:h="11990" w:orient="landscape"/>
          <w:type w:val="continuous"/>
          <w:textDirection w:val="lrTb"/>
          <w:cols w:sep="0" w:num="2" w:space="0" w:equalWidth="0">
            <w:col w:w="1411" w:space="2006"/>
            <w:col w:w="6946" w:space="0"/>
          </w:cols>
          <w:pgMar w:bottom="95" w:top="0" w:right="744" w:left="4517" w:header="720" w:footer="720"/>
          <w:titlePg w:val="false"/>
        </w:sectPr>
      </w:pPr>
    </w:p>
    <w:p>
      <w:pPr>
        <w:spacing w:before="160" w:after="0" w:line="20" w:lineRule="exact"/>
      </w:pPr>
      <w:r>
        <w:pict>
          <v:line strokeweight="0.5pt" strokecolor="#000000" from="565.7pt,585.85pt" to="660.55pt,585.85pt" style="position:absolute;mso-position-horizontal-relative:page;mso-position-vertical-relative:page;">
            <v:stroke dashstyle="solid"/>
          </v:line>
        </w:pict>
      </w:r>
    </w:p>
    <w:tbl>
      <w:tblPr>
        <w:jc w:val="left"/>
        <w:tblLayout w:type="fixed"/>
        <w:tblCellMar>
          <w:left w:w="0" w:type="dxa"/>
          <w:right w:w="0" w:type="dxa"/>
        </w:tblCellMar>
      </w:tblPr>
      <w:tblGrid>
        <w:gridCol w:w="7202"/>
        <w:gridCol w:w="7339"/>
      </w:tblGrid>
      <w:tr>
        <w:trPr>
          <w:trHeight w:val="266" w:hRule="exact"/>
        </w:trPr>
        <w:tc>
          <w:tcPr>
            <w:gridSpan w:val="1"/>
            <w:tcBorders>
              <w:top w:val="none" w:sz="0" w:color="#000000"/>
              <w:bottom w:val="none" w:sz="0" w:color="#000000"/>
              <w:left w:val="none" w:sz="0" w:color="#000000"/>
              <w:right w:val="none" w:sz="0" w:color="#000000"/>
            </w:tcBorders>
            <w:tcW w:w="7202" w:type="auto"/>
            <w:textDirection w:val="lrTb"/>
            <w:vAlign w:val="center"/>
          </w:tcPr>
          <w:p>
            <w:pPr>
              <w:textAlignment w:val="baseline"/>
              <w:ind w:right="6815" w:left="0" w:firstLine="0"/>
              <w:spacing w:before="44" w:after="0" w:line="218" w:lineRule="exact"/>
              <w:jc w:val="right"/>
              <w:rPr>
                <w:b w:val="true"/>
                <w:color w:val="#000000"/>
                <w:sz w:val="20"/>
                <w:lang w:val="de-DE"/>
                <w:spacing w:val="26"/>
                <w:w w:val="100"/>
                <w:strike w:val="false"/>
                <w:vertAlign w:val="baseline"/>
                <w:rFonts w:ascii="Times New Roman" w:hAnsi="Times New Roman" w:eastAsia="Times New Roman"/>
              </w:rPr>
            </w:pPr>
            <w:r>
              <w:rPr>
                <w:b w:val="true"/>
                <w:color w:val="#000000"/>
                <w:sz w:val="20"/>
                <w:lang w:val="de-DE"/>
                <w:spacing w:val="26"/>
                <w:w w:val="100"/>
                <w:strike w:val="false"/>
                <w:vertAlign w:val="baseline"/>
                <w:rFonts w:ascii="Times New Roman" w:hAnsi="Times New Roman" w:eastAsia="Times New Roman"/>
              </w:rPr>
              <w:t xml:space="preserve">88</w:t>
            </w:r>
          </w:p>
        </w:tc>
        <w:tc>
          <w:tcPr>
            <w:gridSpan w:val="1"/>
            <w:tcBorders>
              <w:top w:val="none" w:sz="0" w:color="#000000"/>
              <w:bottom w:val="none" w:sz="0" w:color="#000000"/>
              <w:left w:val="none" w:sz="0" w:color="#000000"/>
              <w:right w:val="none" w:sz="0" w:color="#000000"/>
            </w:tcBorders>
            <w:tcW w:w="14541" w:type="auto"/>
            <w:textDirection w:val="lrTb"/>
            <w:vAlign w:val="center"/>
          </w:tcPr>
          <w:p>
            <w:pPr>
              <w:textAlignment w:val="baseline"/>
              <w:ind w:right="138" w:left="0" w:firstLine="0"/>
              <w:spacing w:before="0" w:after="46" w:line="216" w:lineRule="exact"/>
              <w:jc w:val="right"/>
              <w:rPr>
                <w:b w:val="true"/>
                <w:color w:val="#000000"/>
                <w:sz w:val="20"/>
                <w:lang w:val="de-DE"/>
                <w:spacing w:val="41"/>
                <w:w w:val="100"/>
                <w:strike w:val="false"/>
                <w:vertAlign w:val="baseline"/>
                <w:rFonts w:ascii="Times New Roman" w:hAnsi="Times New Roman" w:eastAsia="Times New Roman"/>
              </w:rPr>
            </w:pPr>
            <w:r>
              <w:rPr>
                <w:b w:val="true"/>
                <w:color w:val="#000000"/>
                <w:sz w:val="20"/>
                <w:lang w:val="de-DE"/>
                <w:spacing w:val="41"/>
                <w:w w:val="100"/>
                <w:strike w:val="false"/>
                <w:vertAlign w:val="baseline"/>
                <w:rFonts w:ascii="Times New Roman" w:hAnsi="Times New Roman" w:eastAsia="Times New Roman"/>
              </w:rPr>
              <w:t xml:space="preserve">60</w:t>
            </w:r>
          </w:p>
        </w:tc>
      </w:tr>
    </w:tbl>
    <w:sectPr>
      <w:pgSz w:w="15624" w:h="11990" w:orient="landscape"/>
      <w:type w:val="continuous"/>
      <w:textDirection w:val="lrTb"/>
      <w:pgMar w:bottom="95" w:top="0" w:right="545" w:left="538"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Times New Roman">
    <w:charset w:val="00"/>
    <w:pitch w:val="variable"/>
    <w:family w:val="roman"/>
    <w:panose1 w:val="02020603050405020304"/>
  </w:font>
  <w:font w:name="Garamond">
    <w:charset w:val="00"/>
    <w:pitch w:val="variable"/>
    <w:family w:val="roman"/>
    <w:panose1 w:val="02020603050405020304"/>
  </w:font>
  <w:font w:name="Verdana">
    <w:charset w:val="00"/>
    <w:pitch w:val="variable"/>
    <w:family w:val="swiss"/>
    <w:panose1 w:val="02020603050405020304"/>
  </w:font>
  <w:font w:name="Arial">
    <w:charset w:val="00"/>
    <w:pitch w:val="variable"/>
    <w:family w:val="swiss"/>
    <w:panose1 w:val="02020603050405020304"/>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lowerLetter"/>
      <w:lvlText w:val="(3%1)"/>
      <w:start w:val="1"/>
      <w:lvlJc w:val="left"/>
      <w:pPr>
        <w:ind w:left="720"/>
        <w:tabs>
          <w:tab w:val="decimal" w:pos="432"/>
        </w:tabs>
      </w:pPr>
      <w:rPr>
        <w:color w:val="#000000"/>
        <w:sz w:val="17"/>
        <w:lang w:val="de-DE"/>
        <w:spacing w:val="0"/>
        <w:w w:val="100"/>
        <w:strike w:val="false"/>
        <w:vertAlign w:val="baseline"/>
        <w:rFonts w:ascii="Bookman Old Style" w:hAnsi="Bookman Old Style" w:eastAsia="Bookman Old Style"/>
      </w:rPr>
    </w:lvl>
  </w:abstractNum>
  <w:num w:numId="2">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image" Target="/word/media/image32.png" Id="drId3" /><Relationship Type="http://schemas.openxmlformats.org/officeDocument/2006/relationships/image" Target="/word/media/image33.png" Id="drId4" /><Relationship Type="http://schemas.openxmlformats.org/officeDocument/2006/relationships/numbering" Target="/word/numbering.xml" Id="drId5"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