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2232" w:left="864" w:firstLine="-864"/>
        <w:spacing w:before="131" w:after="89" w:line="314" w:lineRule="exact"/>
        <w:jc w:val="left"/>
        <w:rPr>
          <w:b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1.2pt" strokecolor="#000000" from="410.9pt,27.35pt" to="757.25pt,27.35pt" style="position:absolute;mso-position-horizontal-relative:page;mso-position-vertical-relative:page;">
            <v:stroke dashstyle="solid"/>
          </v:line>
        </w:pict>
      </w:r>
      <w:r>
        <w:rPr>
          <w:b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7.1. 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Untersuchen Sie den Verlauf des Bildes der Funktion </w:t>
      </w:r>
      <w:r>
        <w:rPr>
          <w:i w:val="true"/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i(x) 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</w:t>
      </w:r>
      <w:r>
        <w:rPr>
          <w:color w:val="#000000"/>
          <w:sz w:val="12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color w:val="#000000"/>
          <w:sz w:val="12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3</w:t>
      </w:r>
      <w:r>
        <w:rPr>
          <w:color w:val="#000000"/>
          <w:sz w:val="12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- 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2.</w:t>
      </w:r>
    </w:p>
    <w:p>
      <w:pPr>
        <w:textAlignment w:val="baseline"/>
        <w:ind w:right="0" w:left="0" w:firstLine="0"/>
        <w:spacing w:before="138" w:after="0" w:line="208" w:lineRule="exact"/>
        <w:jc w:val="left"/>
        <w:rPr>
          <w:b w:val="true"/>
          <w:color w:val="#000000"/>
          <w:sz w:val="18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11.35pt,69.35pt" to="757.95pt,69.35pt" style="position:absolute;mso-position-horizontal-relative:page;mso-position-vertical-relative:page;">
            <v:stroke dashstyle="solid"/>
          </v:line>
        </w:pict>
      </w:r>
      <w:r>
        <w:rPr>
          <w:b w:val="true"/>
          <w:color w:val="#000000"/>
          <w:sz w:val="18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7.2. </w:t>
      </w:r>
      <w:r>
        <w:rPr>
          <w:color w:val="#000000"/>
          <w:sz w:val="16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Untersuchen Sie die Eigenschaften der gebrochenrationalen Funktion</w:t>
      </w:r>
    </w:p>
    <w:p>
      <w:pPr>
        <w:textAlignment w:val="baseline"/>
        <w:ind w:right="0" w:left="1584" w:firstLine="0"/>
        <w:spacing w:before="0" w:after="229" w:line="107" w:lineRule="exact"/>
        <w:jc w:val="left"/>
        <w:rPr>
          <w:i w:val="true"/>
          <w:color w:val="#000000"/>
          <w:sz w:val="10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</w:pPr>
      <w:r>
        <w:rPr>
          <w:i w:val="true"/>
          <w:color w:val="#000000"/>
          <w:sz w:val="10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i w:val="true"/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864" w:firstLine="0"/>
        <w:spacing w:before="142" w:after="0" w:line="173" w:lineRule="exact"/>
        <w:jc w:val="left"/>
        <w:rPr>
          <w:i w:val="true"/>
          <w:color w:val="#000000"/>
          <w:sz w:val="16"/>
          <w:lang w:val="de-DE"/>
          <w:spacing w:val="1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6"/>
          <w:lang w:val="de-DE"/>
          <w:spacing w:val="11"/>
          <w:w w:val="100"/>
          <w:strike w:val="false"/>
          <w:vertAlign w:val="baseline"/>
          <w:rFonts w:ascii="Bookman Old Style" w:hAnsi="Bookman Old Style" w:eastAsia="Bookman Old Style"/>
        </w:rPr>
        <w:t xml:space="preserve">f(x) </w:t>
      </w:r>
      <w:r>
        <w:rPr>
          <w:i w:val="true"/>
          <w:color w:val="#000000"/>
          <w:sz w:val="18"/>
          <w:lang w:val="de-DE"/>
          <w:spacing w:val="11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Z</w:t>
      </w:r>
      <w:r>
        <w:rPr>
          <w:i w:val="true"/>
          <w:color w:val="#000000"/>
          <w:sz w:val="18"/>
          <w:lang w:val="de-DE"/>
          <w:spacing w:val="11"/>
          <w:w w:val="100"/>
          <w:strike w:val="false"/>
          <w:u w:val="single"/>
          <w:vertAlign w:val="subscript"/>
          <w:rFonts w:ascii="Times New Roman" w:hAnsi="Times New Roman" w:eastAsia="Times New Roman"/>
        </w:rPr>
        <w:t xml:space="preserve">2</w:t>
      </w:r>
      <w:r>
        <w:rPr>
          <w:i w:val="true"/>
          <w:color w:val="#000000"/>
          <w:sz w:val="18"/>
          <w:lang w:val="de-DE"/>
          <w:spacing w:val="11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1</w:t>
      </w:r>
      <w:r>
        <w:rPr>
          <w:i w:val="true"/>
          <w:color w:val="#000000"/>
          <w:sz w:val="18"/>
          <w:lang w:val="de-DE"/>
          <w:spacing w:val="11"/>
          <w:w w:val="100"/>
          <w:strike w:val="false"/>
          <w:u w:val="single"/>
          <w:vertAlign w:val="superscript"/>
          <w:rFonts w:ascii="Bookman Old Style" w:hAnsi="Bookman Old Style" w:eastAsia="Bookman Old Style"/>
        </w:rPr>
        <w:t xml:space="preserve">9</w:t>
      </w:r>
      <w:r>
        <w:rPr>
          <w:i w:val="true"/>
          <w:color w:val="#000000"/>
          <w:sz w:val="18"/>
          <w:lang w:val="de-DE"/>
          <w:spacing w:val="11"/>
          <w:w w:val="100"/>
          <w:strike w:val="false"/>
          <w:u w:val="single"/>
          <w:vertAlign w:val="subscript"/>
          <w:rFonts w:ascii="Times New Roman" w:hAnsi="Times New Roman" w:eastAsia="Times New Roman"/>
        </w:rPr>
        <w:t xml:space="preserve">3</w:t>
      </w:r>
      <w:r>
        <w:rPr>
          <w:i w:val="true"/>
          <w:color w:val="#000000"/>
          <w:sz w:val="16"/>
          <w:lang w:val="de-DE"/>
          <w:spacing w:val="11"/>
          <w:w w:val="100"/>
          <w:strike w:val="false"/>
          <w:vertAlign w:val="baseline"/>
          <w:rFonts w:ascii="Bookman Old Style" w:hAnsi="Bookman Old Style" w:eastAsia="Bookman Old Style"/>
        </w:rPr>
        <w:t xml:space="preserve"> , </w:t>
      </w:r>
      <w:r>
        <w:rPr>
          <w:color w:val="#000000"/>
          <w:sz w:val="16"/>
          <w:lang w:val="de-DE"/>
          <w:spacing w:val="11"/>
          <w:w w:val="100"/>
          <w:strike w:val="false"/>
          <w:vertAlign w:val="baseline"/>
          <w:rFonts w:ascii="Bookman Old Style" w:hAnsi="Bookman Old Style" w:eastAsia="Bookman Old Style"/>
        </w:rPr>
        <w:t xml:space="preserve">und skizzieren Sie den Verlauf ihres Bildes.</w:t>
      </w:r>
    </w:p>
    <w:p>
      <w:pPr>
        <w:textAlignment w:val="baseline"/>
        <w:ind w:right="0" w:left="0" w:firstLine="0"/>
        <w:spacing w:before="127" w:after="0" w:line="201" w:lineRule="exact"/>
        <w:jc w:val="left"/>
        <w:rPr>
          <w:b w:val="true"/>
          <w:color w:val="#000000"/>
          <w:sz w:val="18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411.35pt,119.5pt" to="757.95pt,119.5pt" style="position:absolute;mso-position-horizontal-relative:page;mso-position-vertical-relative:page;">
            <v:stroke dashstyle="solid"/>
          </v:line>
        </w:pict>
      </w:r>
      <w:r>
        <w:rPr>
          <w:b w:val="true"/>
          <w:color w:val="#000000"/>
          <w:sz w:val="18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7.3. </w:t>
      </w:r>
      <w:r>
        <w:rPr>
          <w:color w:val="#000000"/>
          <w:sz w:val="16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Die Funktion </w:t>
      </w:r>
      <w:r>
        <w:rPr>
          <w:i w:val="true"/>
          <w:color w:val="#000000"/>
          <w:sz w:val="16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As) = x</w:t>
      </w:r>
      <w:r>
        <w:rPr>
          <w:i w:val="true"/>
          <w:color w:val="#000000"/>
          <w:sz w:val="16"/>
          <w:lang w:val="de-DE"/>
          <w:spacing w:val="7"/>
          <w:w w:val="100"/>
          <w:strike w:val="false"/>
          <w:vertAlign w:val="superscript"/>
          <w:rFonts w:ascii="Bookman Old Style" w:hAnsi="Bookman Old Style" w:eastAsia="Bookman Old Style"/>
        </w:rPr>
        <w:t xml:space="preserve">3</w:t>
      </w:r>
      <w:r>
        <w:rPr>
          <w:i w:val="true"/>
          <w:color w:val="#000000"/>
          <w:sz w:val="16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 + x</w:t>
      </w:r>
      <w:r>
        <w:rPr>
          <w:i w:val="true"/>
          <w:color w:val="#000000"/>
          <w:sz w:val="16"/>
          <w:lang w:val="de-DE"/>
          <w:spacing w:val="7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i w:val="true"/>
          <w:color w:val="#000000"/>
          <w:sz w:val="16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 -1- ax </w:t>
      </w:r>
      <w:r>
        <w:rPr>
          <w:color w:val="#000000"/>
          <w:sz w:val="16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mit a &gt; 0 soll einen Horizontalwendepunkt</w:t>
      </w:r>
    </w:p>
    <w:p>
      <w:pPr>
        <w:textAlignment w:val="baseline"/>
        <w:ind w:right="0" w:left="504" w:firstLine="0"/>
        <w:spacing w:before="0" w:after="130" w:line="196" w:lineRule="exact"/>
        <w:jc w:val="left"/>
        <w:rPr>
          <w:color w:val="#000000"/>
          <w:sz w:val="16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6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haben. Bestimmen Sie den Anstieg der Funktion in ihrer größten Nullstelle.</w:t>
      </w:r>
    </w:p>
    <w:p>
      <w:pPr>
        <w:textAlignment w:val="baseline"/>
        <w:ind w:right="1512" w:left="0" w:firstLine="0"/>
        <w:spacing w:before="31" w:after="332" w:line="300" w:lineRule="exact"/>
        <w:jc w:val="left"/>
        <w:rPr>
          <w:b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71.05pt;height:24.15pt;z-index:-1000;margin-left:411.35pt;margin-top:172.1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53" w:left="485"/>
                    <w:spacing w:before="163" w:after="8" w:line="240" w:lineRule="auto"/>
                    <w:jc w:val="left"/>
                  </w:pPr>
                  <w:r>
                    <w:drawing>
                      <wp:inline>
                        <wp:extent cx="560705" cy="198120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0705" cy="1981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line strokeweight="0.7pt" strokecolor="#000000" from="411.35pt,152.4pt" to="757.95pt,152.4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482.4pt,184.55pt" to="508.15pt,184.5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411.35pt,200.15pt" to="758.7pt,200.15pt" style="position:absolute;mso-position-horizontal-relative:page;mso-position-vertical-relative:page;">
            <v:stroke dashstyle="solid"/>
          </v:line>
        </w:pict>
      </w:r>
      <w:r>
        <w:rPr>
          <w:b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7.4. 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Charakterisieren Sie die Eigenschaften des Bildes der Funktion x</w:t>
      </w:r>
      <w:r>
        <w:rPr>
          <w:color w:val="#000000"/>
          <w:sz w:val="16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3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—8</w:t>
      </w:r>
    </w:p>
    <w:p>
      <w:pPr>
        <w:sectPr>
          <w:pgSz w:w="15624" w:h="11990" w:orient="landscape"/>
          <w:type w:val="nextPage"/>
          <w:textDirection w:val="lrTb"/>
          <w:pgMar w:bottom="4567" w:top="520" w:right="197" w:left="8227" w:header="720" w:footer="720"/>
          <w:titlePg w:val="false"/>
        </w:sectPr>
      </w:pPr>
    </w:p>
    <w:p>
      <w:pPr>
        <w:spacing w:before="0" w:after="0" w:line="0"/>
      </w:pP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18.8pt;height:10.9pt;z-index:-999;margin-left:743.85pt;margin-top:547.8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1" w:line="216" w:lineRule="exact"/>
                    <w:jc w:val="left"/>
                    <w:rPr>
                      <w:color w:val="#000000"/>
                      <w:sz w:val="16"/>
                      <w:lang w:val="de-DE"/>
                      <w:spacing w:val="2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6"/>
                      <w:lang w:val="de-DE"/>
                      <w:spacing w:val="2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9</w:t>
                  </w:r>
                  <w:r>
                    <w:rPr>
                      <w:color w:val="#000000"/>
                      <w:sz w:val="19"/>
                      <w:lang w:val="de-DE"/>
                      <w:spacing w:val="26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3</w:t>
                  </w:r>
                </w:p>
              </w:txbxContent>
            </v:textbox>
          </v:shape>
        </w:pict>
      </w:r>
      <w:r>
        <w:pict>
          <v:line strokeweight="0.25pt" strokecolor="#000000" from="386.65pt,351.35pt" to="386.65pt,370.35pt" style="position:absolute;mso-position-horizontal-relative:page;mso-position-vertical-relative:page;">
            <v:stroke dashstyle="solid"/>
          </v:line>
        </w:pict>
      </w:r>
      <w:r>
        <w:pict>
          <v:line strokeweight="1.45pt" strokecolor="#000000" from="385.2pt,378.25pt" to="385.2pt,588.05pt" style="position:absolute;mso-position-horizontal-relative:page;mso-position-vertical-relative:page;">
            <v:stroke dashstyle="solid"/>
          </v:line>
        </w:pict>
      </w: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706"/>
        <w:gridCol w:w="4560"/>
        <w:gridCol w:w="2834"/>
      </w:tblGrid>
      <w:tr>
        <w:trPr>
          <w:trHeight w:val="1357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06" w:type="auto"/>
            <w:textDirection w:val="lrTb"/>
            <w:vAlign w:val="top"/>
          </w:tcPr>
          <w:p>
            <w:pPr>
              <w:textAlignment w:val="baseline"/>
              <w:ind w:right="0" w:left="0"/>
              <w:spacing w:before="0" w:after="23" w:line="240" w:lineRule="auto"/>
              <w:jc w:val="center"/>
            </w:pPr>
            <w:r>
              <w:drawing>
                <wp:inline>
                  <wp:extent cx="448310" cy="847090"/>
                  <wp:docPr id="3" name="pic"/>
                  <a:graphic>
                    <a:graphicData uri="http://schemas.openxmlformats.org/drawingml/2006/picture">
                      <pic:pic>
                        <pic:nvPicPr>
                          <pic:cNvPr id="4" name="test1"/>
                          <pic:cNvPicPr preferRelativeResize="false"/>
                        </pic:nvPicPr>
                        <pic:blipFill>
                          <a:blip r:embed="d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31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5266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131" w:after="0" w:line="208" w:lineRule="exact"/>
              <w:jc w:val="center"/>
              <w:rPr>
                <w:b w:val="true"/>
                <w:color w:val="#000000"/>
                <w:sz w:val="18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b w:val="true"/>
                <w:color w:val="#000000"/>
                <w:sz w:val="18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7.5. </w:t>
            </w:r>
            <w:r>
              <w:rPr>
                <w:color w:val="#000000"/>
                <w:sz w:val="16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Untersuchen Sie die Eigenschaften der Funktion</w:t>
            </w:r>
          </w:p>
          <w:p>
            <w:pPr>
              <w:textAlignment w:val="baseline"/>
              <w:ind w:right="2558" w:left="0" w:firstLine="0"/>
              <w:spacing w:before="116" w:after="0" w:line="166" w:lineRule="exact"/>
              <w:jc w:val="right"/>
              <w:rPr>
                <w:i w:val="true"/>
                <w:color w:val="#000000"/>
                <w:sz w:val="16"/>
                <w:lang w:val="de-DE"/>
                <w:spacing w:val="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6"/>
                <w:lang w:val="de-DE"/>
                <w:spacing w:val="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</w:t>
            </w:r>
            <w:r>
              <w:rPr>
                <w:i w:val="true"/>
                <w:color w:val="#000000"/>
                <w:sz w:val="16"/>
                <w:lang w:val="de-DE"/>
                <w:spacing w:val="2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6"/>
                <w:lang w:val="de-DE"/>
                <w:spacing w:val="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—4</w:t>
            </w:r>
          </w:p>
          <w:p>
            <w:pPr>
              <w:textAlignment w:val="baseline"/>
              <w:ind w:right="0" w:left="432" w:firstLine="0"/>
              <w:spacing w:before="0" w:after="0" w:line="228" w:lineRule="exact"/>
              <w:jc w:val="left"/>
              <w:tabs>
                <w:tab w:val="left" w:leader="underscore" w:pos="1944"/>
              </w:tabs>
              <w:rPr>
                <w:i w:val="true"/>
                <w:color w:val="#000000"/>
                <w:sz w:val="15"/>
                <w:lang w:val="de-DE"/>
                <w:spacing w:val="-16"/>
                <w:w w:val="100"/>
                <w:strike w:val="false"/>
                <w:vertAlign w:val="baseline"/>
                <w:rFonts w:ascii="Verdana" w:hAnsi="Verdana" w:eastAsia="Verdana"/>
              </w:rPr>
            </w:pPr>
            <w:r>
              <w:rPr>
                <w:i w:val="true"/>
                <w:color w:val="#000000"/>
                <w:sz w:val="15"/>
                <w:lang w:val="de-DE"/>
                <w:spacing w:val="-16"/>
                <w:w w:val="100"/>
                <w:strike w:val="false"/>
                <w:vertAlign w:val="baseline"/>
                <w:rFonts w:ascii="Verdana" w:hAnsi="Verdana" w:eastAsia="Verdana"/>
              </w:rPr>
              <w:t xml:space="preserve">y</w:t>
            </w:r>
            <w:r>
              <w:rPr>
                <w:color w:val="#000000"/>
                <w:sz w:val="16"/>
                <w:lang w:val="de-DE"/>
                <w:spacing w:val="-1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</w:t>
            </w:r>
            <w:r>
              <w:rPr>
                <w:i w:val="true"/>
                <w:color w:val="#000000"/>
                <w:sz w:val="16"/>
                <w:lang w:val="de-DE"/>
                <w:spacing w:val="-1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fix) </w:t>
            </w:r>
            <w:r>
              <w:rPr>
                <w:color w:val="#000000"/>
                <w:sz w:val="16"/>
                <w:lang w:val="de-DE"/>
                <w:spacing w:val="-1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</w:t>
            </w:r>
            <w:r>
              <w:rPr>
                <w:color w:val="#000000"/>
                <w:sz w:val="16"/>
                <w:lang w:val="de-DE"/>
                <w:spacing w:val="-16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x</w:t>
            </w:r>
            <w:r>
              <w:rPr>
                <w:color w:val="#000000"/>
                <w:sz w:val="16"/>
                <w:lang w:val="de-DE"/>
                <w:spacing w:val="-1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	</w:t>
            </w:r>
            <w:r>
              <w:rPr>
                <w:color w:val="#000000"/>
                <w:sz w:val="16"/>
                <w:lang w:val="de-DE"/>
                <w:spacing w:val="-1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+ 4</w:t>
            </w:r>
            <w:r>
              <w:rPr>
                <w:color w:val="#000000"/>
                <w:sz w:val="16"/>
                <w:lang w:val="de-DE"/>
                <w:spacing w:val="-16"/>
                <w:w w:val="100"/>
                <w:strike w:val="false"/>
                <w:vertAlign w:val="superscript"/>
                <w:rFonts w:ascii="Times New Roman" w:hAnsi="Times New Roman" w:eastAsia="Times New Roman"/>
              </w:rPr>
              <w:t xml:space="preserve">,</w:t>
            </w:r>
            <w:r>
              <w:rPr>
                <w:color w:val="#000000"/>
                <w:sz w:val="16"/>
                <w:lang w:val="de-DE"/>
                <w:spacing w:val="-1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  <w:p>
            <w:pPr>
              <w:textAlignment w:val="baseline"/>
              <w:ind w:right="0" w:left="432" w:firstLine="0"/>
              <w:spacing w:before="126" w:after="166" w:line="202" w:lineRule="exact"/>
              <w:jc w:val="left"/>
              <w:rPr>
                <w:color w:val="#000000"/>
                <w:sz w:val="16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6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und beschreiben Sie den Verlauf ihres Bildes.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100" w:type="auto"/>
            <w:textDirection w:val="lrTb"/>
            <w:vAlign w:val="top"/>
          </w:tcPr>
          <w:p>
            <w:pPr>
              <w:textAlignment w:val="baseline"/>
              <w:ind w:right="2" w:left="0"/>
              <w:spacing w:before="0" w:after="23" w:line="240" w:lineRule="auto"/>
              <w:jc w:val="center"/>
            </w:pPr>
            <w:r>
              <w:drawing>
                <wp:inline>
                  <wp:extent cx="1798320" cy="847090"/>
                  <wp:docPr id="5" name="pic"/>
                  <a:graphic>
                    <a:graphicData uri="http://schemas.openxmlformats.org/drawingml/2006/picture">
                      <pic:pic>
                        <pic:nvPicPr>
                          <pic:cNvPr id="6" name="test1"/>
                          <pic:cNvPicPr preferRelativeResize="false"/>
                        </pic:nvPicPr>
                        <pic:blipFill>
                          <a:blip r:embed="d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8320" cy="84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0" w:after="52" w:line="20" w:lineRule="exact"/>
      </w:pPr>
    </w:p>
    <w:p>
      <w:pPr>
        <w:textAlignment w:val="baseline"/>
        <w:ind w:right="0" w:left="0" w:firstLine="0"/>
        <w:spacing w:before="12" w:after="0" w:line="208" w:lineRule="exact"/>
        <w:jc w:val="center"/>
        <w:rPr>
          <w:b w:val="true"/>
          <w:color w:val="#000000"/>
          <w:sz w:val="18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b w:val="true"/>
          <w:color w:val="#000000"/>
          <w:sz w:val="18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7.6. </w:t>
      </w:r>
      <w:r>
        <w:rPr>
          <w:color w:val="#000000"/>
          <w:sz w:val="16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Führen Sie eine Kurvendiskussion zur gebrochenrationalen Funktion</w:t>
      </w:r>
    </w:p>
    <w:p>
      <w:pPr>
        <w:textAlignment w:val="baseline"/>
        <w:ind w:right="0" w:left="1224" w:firstLine="0"/>
        <w:spacing w:before="197" w:after="0" w:line="334" w:lineRule="exact"/>
        <w:jc w:val="left"/>
        <w:tabs>
          <w:tab w:val="left" w:leader="underscore" w:pos="2592"/>
        </w:tabs>
        <w:rPr>
          <w:color w:val="#000000"/>
          <w:sz w:val="16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6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8 = </w:t>
      </w:r>
      <w:r>
        <w:rPr>
          <w:i w:val="true"/>
          <w:color w:val="#000000"/>
          <w:sz w:val="16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a(t) </w:t>
      </w:r>
      <w:r>
        <w:rPr>
          <w:color w:val="#000000"/>
          <w:sz w:val="16"/>
          <w:lang w:val="de-DE"/>
          <w:spacing w:val="-5"/>
          <w:w w:val="100"/>
          <w:strike w:val="false"/>
          <w:u w:val="single"/>
          <w:vertAlign w:val="subscript"/>
          <w:rFonts w:ascii="Times New Roman" w:hAnsi="Times New Roman" w:eastAsia="Times New Roman"/>
        </w:rPr>
        <w:t xml:space="preserve">t2</w:t>
      </w:r>
      <w:r>
        <w:rPr>
          <w:color w:val="#000000"/>
          <w:sz w:val="12"/>
          <w:lang w:val="de-DE"/>
          <w:spacing w:val="-5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 +	</w:t>
      </w:r>
      <w:r>
        <w:rPr>
          <w:color w:val="#000000"/>
          <w:sz w:val="12"/>
          <w:lang w:val="de-DE"/>
          <w:spacing w:val="-5"/>
          <w:w w:val="100"/>
          <w:strike w:val="false"/>
          <w:u w:val="single"/>
          <w:vertAlign w:val="subscript"/>
          <w:rFonts w:ascii="Bookman Old Style" w:hAnsi="Bookman Old Style" w:eastAsia="Bookman Old Style"/>
        </w:rPr>
        <w:t xml:space="preserve">4 </w:t>
      </w:r>
      <w:r>
        <w:rPr>
          <w:color w:val="#000000"/>
          <w:sz w:val="18"/>
          <w:lang w:val="de-DE"/>
          <w:spacing w:val="-5"/>
          <w:w w:val="100"/>
          <w:strike w:val="false"/>
          <w:u w:val="singl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1224" w:firstLine="0"/>
        <w:spacing w:before="15" w:after="0" w:line="202" w:lineRule="exact"/>
        <w:jc w:val="left"/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durch.</w:t>
      </w:r>
    </w:p>
    <w:sectPr>
      <w:pgSz w:w="15624" w:h="11990" w:orient="landscape"/>
      <w:type w:val="continuous"/>
      <w:textDirection w:val="lrTb"/>
      <w:pgMar w:bottom="4567" w:top="520" w:right="22" w:left="7502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Bookman Old Style">
    <w:charset w:val="00"/>
    <w:pitch w:val="variable"/>
    <w:family w:val="roman"/>
    <w:panose1 w:val="02020603050405020304"/>
  </w:font>
  <w:font w:name="Times New Roman">
    <w:charset w:val="00"/>
    <w:pitch w:val="variable"/>
    <w:family w:val="roman"/>
    <w:panose1 w:val="02020603050405020304"/>
  </w:font>
  <w:font w:name="Verdana">
    <w:charset w:val="00"/>
    <w:pitch w:val="variable"/>
    <w:family w:val="swiss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46.png" Id="drId3" /><Relationship Type="http://schemas.openxmlformats.org/officeDocument/2006/relationships/image" Target="/word/media/image47.png" Id="drId4" /><Relationship Type="http://schemas.openxmlformats.org/officeDocument/2006/relationships/image" Target="/word/media/image48.png" Id="drId5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