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user"/>
        <w:spacing w:before="240" w:after="120"/>
        <w:rPr>
          <w:lang w:val="en-US"/>
        </w:rPr>
      </w:pPr>
      <w:r>
        <w:rPr>
          <w:lang w:val="en-US"/>
        </w:rPr>
        <w:t>Add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Original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// This file is part of www.nand2tetris.org</w:t>
      </w:r>
    </w:p>
    <w:p>
      <w:pPr>
        <w:pStyle w:val="Normal"/>
        <w:rPr>
          <w:lang w:val="en-US"/>
        </w:rPr>
      </w:pPr>
      <w:r>
        <w:rPr>
          <w:lang w:val="en-US"/>
        </w:rPr>
        <w:t>// and the book "The Elements of Computing Systems"</w:t>
      </w:r>
    </w:p>
    <w:p>
      <w:pPr>
        <w:pStyle w:val="Normal"/>
        <w:rPr>
          <w:lang w:val="en-US"/>
        </w:rPr>
      </w:pPr>
      <w:r>
        <w:rPr>
          <w:lang w:val="en-US"/>
        </w:rPr>
        <w:t>// by Nisan and Schocken, MIT Press.</w:t>
      </w:r>
    </w:p>
    <w:p>
      <w:pPr>
        <w:pStyle w:val="Normal"/>
        <w:rPr>
          <w:lang w:val="en-US"/>
        </w:rPr>
      </w:pPr>
      <w:r>
        <w:rPr>
          <w:lang w:val="en-US"/>
        </w:rPr>
        <w:t>// File name: projects/06/add/Add.asm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// Computes R0 = 2 + 3  (R0 refers to RAM[0])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@2</w:t>
      </w:r>
    </w:p>
    <w:p>
      <w:pPr>
        <w:pStyle w:val="Normal"/>
        <w:rPr/>
      </w:pPr>
      <w:r>
        <w:rPr/>
        <w:t>D=A</w:t>
      </w:r>
    </w:p>
    <w:p>
      <w:pPr>
        <w:pStyle w:val="Normal"/>
        <w:rPr/>
      </w:pPr>
      <w:r>
        <w:rPr/>
        <w:t>@3</w:t>
      </w:r>
    </w:p>
    <w:p>
      <w:pPr>
        <w:pStyle w:val="Normal"/>
        <w:rPr/>
      </w:pPr>
      <w:r>
        <w:rPr/>
        <w:t>D=D+A</w:t>
      </w:r>
    </w:p>
    <w:p>
      <w:pPr>
        <w:pStyle w:val="Normal"/>
        <w:rPr/>
      </w:pPr>
      <w:r>
        <w:rPr/>
        <w:t>@0</w:t>
      </w:r>
    </w:p>
    <w:p>
      <w:pPr>
        <w:pStyle w:val="Normal"/>
        <w:rPr/>
      </w:pPr>
      <w:r>
        <w:rPr/>
        <w:t>M=D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 Entfernen der Kommentare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@2</w:t>
      </w:r>
    </w:p>
    <w:p>
      <w:pPr>
        <w:pStyle w:val="Normal"/>
        <w:rPr/>
      </w:pPr>
      <w:r>
        <w:rPr/>
        <w:t>D=A</w:t>
      </w:r>
    </w:p>
    <w:p>
      <w:pPr>
        <w:pStyle w:val="Normal"/>
        <w:rPr/>
      </w:pPr>
      <w:r>
        <w:rPr/>
        <w:t>@3</w:t>
      </w:r>
    </w:p>
    <w:p>
      <w:pPr>
        <w:pStyle w:val="Normal"/>
        <w:rPr/>
      </w:pPr>
      <w:r>
        <w:rPr/>
        <w:t>D=D+A</w:t>
      </w:r>
    </w:p>
    <w:p>
      <w:pPr>
        <w:pStyle w:val="Normal"/>
        <w:rPr/>
      </w:pPr>
      <w:r>
        <w:rPr/>
        <w:t>@0</w:t>
      </w:r>
    </w:p>
    <w:p>
      <w:pPr>
        <w:pStyle w:val="Normal"/>
        <w:rPr/>
      </w:pPr>
      <w:r>
        <w:rPr/>
        <w:t>M=D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Umsetzen lt. der Spezifikation</w:t>
      </w:r>
    </w:p>
    <w:p>
      <w:pPr>
        <w:pStyle w:val="Normal"/>
        <w:rPr/>
      </w:pPr>
      <w:r>
        <w:rPr/>
        <w:t>0000000000000010</w:t>
      </w:r>
    </w:p>
    <w:p>
      <w:pPr>
        <w:pStyle w:val="Normal"/>
        <w:rPr>
          <w:color w:val="C00000"/>
        </w:rPr>
      </w:pPr>
      <w:r>
        <w:rPr>
          <w:color w:val="FF0000"/>
        </w:rPr>
        <w:t>1110</w:t>
      </w:r>
      <w:r>
        <w:rPr>
          <w:color w:val="00B0F0"/>
        </w:rPr>
        <w:t>110000</w:t>
      </w:r>
      <w:r>
        <w:rPr>
          <w:color w:val="FFC000"/>
        </w:rPr>
        <w:t>010</w:t>
      </w:r>
      <w:r>
        <w:rPr>
          <w:color w:val="C00000"/>
        </w:rPr>
        <w:t>000</w:t>
      </w:r>
    </w:p>
    <w:p>
      <w:pPr>
        <w:pStyle w:val="Normal"/>
        <w:rPr/>
      </w:pPr>
      <w:r>
        <w:rPr/>
        <w:t>0000000000000011</w:t>
      </w:r>
    </w:p>
    <w:p>
      <w:pPr>
        <w:pStyle w:val="Normal"/>
        <w:rPr/>
      </w:pPr>
      <w:r>
        <w:rPr/>
        <w:t>1110000010010000</w:t>
      </w:r>
    </w:p>
    <w:p>
      <w:pPr>
        <w:pStyle w:val="Normal"/>
        <w:rPr/>
      </w:pPr>
      <w:r>
        <w:rPr/>
        <w:t>0000000000000000</w:t>
      </w:r>
    </w:p>
    <w:p>
      <w:pPr>
        <w:pStyle w:val="Normal"/>
        <w:rPr/>
      </w:pPr>
      <w:r>
        <w:rPr/>
        <w:t>1110001100001000</w:t>
      </w:r>
    </w:p>
    <w:p>
      <w:pPr>
        <w:pStyle w:val="Normal"/>
        <w:spacing w:before="0" w:after="0"/>
        <w:rPr/>
      </w:pPr>
      <w:r>
        <w:br w:type="column"/>
      </w:r>
      <w:r>
        <w:rPr/>
      </w:r>
    </w:p>
    <w:p>
      <w:pPr>
        <w:pStyle w:val="berschriftuser"/>
        <w:rPr>
          <w:lang w:val="en-US"/>
        </w:rPr>
      </w:pPr>
      <w:r>
        <w:rPr/>
        <w:t>Max</w:t>
      </w:r>
    </w:p>
    <w:p>
      <w:pPr>
        <w:pStyle w:val="Normal"/>
        <w:rPr>
          <w:lang w:val="en-US"/>
        </w:rPr>
      </w:pPr>
      <w:r>
        <w:rPr>
          <w:lang w:val="en-US"/>
        </w:rPr>
        <w:t>// This file is part of www.nand2tetris.org</w:t>
      </w:r>
    </w:p>
    <w:p>
      <w:pPr>
        <w:pStyle w:val="Normal"/>
        <w:rPr>
          <w:lang w:val="en-US"/>
        </w:rPr>
      </w:pPr>
      <w:r>
        <w:rPr>
          <w:lang w:val="en-US"/>
        </w:rPr>
        <w:t>// and the book "The Elements of Computing Systems"</w:t>
      </w:r>
    </w:p>
    <w:p>
      <w:pPr>
        <w:pStyle w:val="Normal"/>
        <w:rPr>
          <w:lang w:val="en-US"/>
        </w:rPr>
      </w:pPr>
      <w:r>
        <w:rPr>
          <w:lang w:val="en-US"/>
        </w:rPr>
        <w:t>// by Nisan and Schocken, MIT Press.</w:t>
      </w:r>
    </w:p>
    <w:p>
      <w:pPr>
        <w:pStyle w:val="Normal"/>
        <w:rPr>
          <w:lang w:val="en-US"/>
        </w:rPr>
      </w:pPr>
      <w:r>
        <w:rPr>
          <w:lang w:val="en-US"/>
        </w:rPr>
        <w:t>// File name: projects/06/max/MaxL.asm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// Symbol-less version of the Max.asm program.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@0</w:t>
        <w:tab/>
        <w:tab/>
        <w:t>0000000000000000</w:t>
      </w:r>
    </w:p>
    <w:p>
      <w:pPr>
        <w:pStyle w:val="Normal"/>
        <w:rPr>
          <w:lang w:val="en-US"/>
        </w:rPr>
      </w:pPr>
      <w:r>
        <w:rPr>
          <w:lang w:val="en-US"/>
        </w:rPr>
        <w:t>D=M</w:t>
        <w:tab/>
        <w:tab/>
        <w:t>1111110000010000</w:t>
      </w:r>
    </w:p>
    <w:p>
      <w:pPr>
        <w:pStyle w:val="Normal"/>
        <w:rPr>
          <w:lang w:val="en-US"/>
        </w:rPr>
      </w:pPr>
      <w:r>
        <w:rPr>
          <w:lang w:val="en-US"/>
        </w:rPr>
        <w:t>@1</w:t>
        <w:tab/>
        <w:tab/>
        <w:t>0000000000000001</w:t>
      </w:r>
    </w:p>
    <w:p>
      <w:pPr>
        <w:pStyle w:val="Normal"/>
        <w:rPr>
          <w:lang w:val="en-US"/>
        </w:rPr>
      </w:pPr>
      <w:r>
        <w:rPr>
          <w:lang w:val="en-US"/>
        </w:rPr>
        <w:t>D=D-M</w:t>
        <w:tab/>
        <w:tab/>
        <w:t>1111010011010000</w:t>
      </w:r>
    </w:p>
    <w:p>
      <w:pPr>
        <w:pStyle w:val="Normal"/>
        <w:rPr>
          <w:lang w:val="en-US"/>
        </w:rPr>
      </w:pPr>
      <w:r>
        <w:rPr>
          <w:lang w:val="en-US"/>
        </w:rPr>
        <w:t>@10</w:t>
        <w:tab/>
        <w:tab/>
        <w:t>0000000000001010</w:t>
      </w:r>
    </w:p>
    <w:p>
      <w:pPr>
        <w:pStyle w:val="Normal"/>
        <w:rPr>
          <w:lang w:val="en-US"/>
        </w:rPr>
      </w:pPr>
      <w:r>
        <w:rPr>
          <w:lang w:val="en-US"/>
        </w:rPr>
        <w:t>D;JGT</w:t>
        <w:tab/>
        <w:tab/>
        <w:t>1110001100000001</w:t>
      </w:r>
    </w:p>
    <w:p>
      <w:pPr>
        <w:pStyle w:val="Normal"/>
        <w:rPr>
          <w:lang w:val="en-US"/>
        </w:rPr>
      </w:pPr>
      <w:r>
        <w:rPr>
          <w:lang w:val="en-US"/>
        </w:rPr>
        <w:t>@1</w:t>
        <w:tab/>
        <w:tab/>
        <w:t>0000000000000001</w:t>
      </w:r>
    </w:p>
    <w:p>
      <w:pPr>
        <w:pStyle w:val="Normal"/>
        <w:rPr>
          <w:lang w:val="en-US"/>
        </w:rPr>
      </w:pPr>
      <w:r>
        <w:rPr>
          <w:lang w:val="en-US"/>
        </w:rPr>
        <w:t>D=M</w:t>
        <w:tab/>
        <w:tab/>
        <w:t>1111110000010000</w:t>
      </w:r>
    </w:p>
    <w:p>
      <w:pPr>
        <w:pStyle w:val="Normal"/>
        <w:rPr>
          <w:lang w:val="en-US"/>
        </w:rPr>
      </w:pPr>
      <w:r>
        <w:rPr>
          <w:lang w:val="en-US"/>
        </w:rPr>
        <w:t>@12</w:t>
        <w:tab/>
        <w:tab/>
        <w:t>0000000000001100</w:t>
      </w:r>
    </w:p>
    <w:p>
      <w:pPr>
        <w:pStyle w:val="Normal"/>
        <w:rPr>
          <w:lang w:val="en-US"/>
        </w:rPr>
      </w:pPr>
      <w:r>
        <w:rPr>
          <w:lang w:val="en-US"/>
        </w:rPr>
        <w:t>0;JMP</w:t>
        <w:tab/>
        <w:tab/>
        <w:t>1110101010000111</w:t>
      </w:r>
    </w:p>
    <w:p>
      <w:pPr>
        <w:pStyle w:val="Normal"/>
        <w:rPr>
          <w:lang w:val="en-US"/>
        </w:rPr>
      </w:pPr>
      <w:r>
        <w:rPr>
          <w:lang w:val="en-US"/>
        </w:rPr>
        <w:t>@0</w:t>
        <w:tab/>
        <w:tab/>
        <w:t>0000000000000000</w:t>
      </w:r>
    </w:p>
    <w:p>
      <w:pPr>
        <w:pStyle w:val="Normal"/>
        <w:rPr>
          <w:lang w:val="en-US"/>
        </w:rPr>
      </w:pPr>
      <w:r>
        <w:rPr>
          <w:lang w:val="en-US"/>
        </w:rPr>
        <w:t>D=M</w:t>
        <w:tab/>
        <w:tab/>
        <w:t>1111110000010000</w:t>
      </w:r>
    </w:p>
    <w:p>
      <w:pPr>
        <w:pStyle w:val="Normal"/>
        <w:rPr>
          <w:lang w:val="en-US"/>
        </w:rPr>
      </w:pPr>
      <w:r>
        <w:rPr>
          <w:lang w:val="en-US"/>
        </w:rPr>
        <w:t>@2</w:t>
        <w:tab/>
        <w:tab/>
        <w:t>0000000000000010</w:t>
      </w:r>
    </w:p>
    <w:p>
      <w:pPr>
        <w:pStyle w:val="Normal"/>
        <w:rPr>
          <w:lang w:val="en-US"/>
        </w:rPr>
      </w:pPr>
      <w:r>
        <w:rPr>
          <w:lang w:val="en-US"/>
        </w:rPr>
        <w:t>M=D</w:t>
        <w:tab/>
        <w:tab/>
        <w:t>1110001100001000</w:t>
      </w:r>
    </w:p>
    <w:p>
      <w:pPr>
        <w:pStyle w:val="Normal"/>
        <w:rPr>
          <w:lang w:val="en-US"/>
        </w:rPr>
      </w:pPr>
      <w:r>
        <w:rPr>
          <w:lang w:val="en-US"/>
        </w:rPr>
        <w:t>@14</w:t>
        <w:tab/>
        <w:tab/>
        <w:t>0000000000001110</w:t>
      </w:r>
    </w:p>
    <w:p>
      <w:pPr>
        <w:pStyle w:val="Normal"/>
        <w:rPr>
          <w:lang w:val="en-US"/>
        </w:rPr>
      </w:pPr>
      <w:r>
        <w:rPr>
          <w:lang w:val="en-US"/>
        </w:rPr>
        <w:t>0;JMP</w:t>
        <w:tab/>
        <w:tab/>
        <w:t>1110101010000111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Arial" w:hAnsi="Arial" w:eastAsia="Microsoft YaHei"/>
          <w:sz w:val="28"/>
          <w:szCs w:val="28"/>
          <w:lang w:val="en-US"/>
        </w:rPr>
      </w:pPr>
      <w:r>
        <w:rPr>
          <w:rFonts w:eastAsia="Microsoft YaHei" w:ascii="Arial" w:hAnsi="Arial"/>
          <w:sz w:val="28"/>
          <w:szCs w:val="28"/>
          <w:lang w:val="en-US"/>
        </w:rPr>
      </w:r>
      <w:r>
        <w:br w:type="page"/>
      </w:r>
    </w:p>
    <w:p>
      <w:pPr>
        <w:pStyle w:val="berschriftuser"/>
        <w:spacing w:before="0" w:after="120"/>
        <w:rPr>
          <w:lang w:val="en-US"/>
        </w:rPr>
      </w:pPr>
      <w:r>
        <w:rPr>
          <w:lang w:val="en-US"/>
        </w:rPr>
        <w:t>Rect</w:t>
      </w:r>
    </w:p>
    <w:p>
      <w:pPr>
        <w:pStyle w:val="Normal"/>
        <w:rPr>
          <w:lang w:val="en-US"/>
        </w:rPr>
      </w:pPr>
      <w:r>
        <w:rPr>
          <w:lang w:val="en-US"/>
        </w:rPr>
        <w:t>// This file is part of www.nand2tetris.org</w:t>
      </w:r>
    </w:p>
    <w:p>
      <w:pPr>
        <w:pStyle w:val="Normal"/>
        <w:rPr>
          <w:lang w:val="en-US"/>
        </w:rPr>
      </w:pPr>
      <w:r>
        <w:rPr>
          <w:lang w:val="en-US"/>
        </w:rPr>
        <w:t>// and the book "The Elements of Computing Systems"</w:t>
      </w:r>
    </w:p>
    <w:p>
      <w:pPr>
        <w:pStyle w:val="Normal"/>
        <w:rPr>
          <w:lang w:val="en-US"/>
        </w:rPr>
      </w:pPr>
      <w:r>
        <w:rPr>
          <w:lang w:val="en-US"/>
        </w:rPr>
        <w:t>// by Nisan and Schocken, MIT Press.</w:t>
      </w:r>
    </w:p>
    <w:p>
      <w:pPr>
        <w:pStyle w:val="Normal"/>
        <w:rPr>
          <w:lang w:val="en-US"/>
        </w:rPr>
      </w:pPr>
      <w:r>
        <w:rPr>
          <w:lang w:val="en-US"/>
        </w:rPr>
        <w:t>// File name: projects/06/rect/Rect.asm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// Draws a rectangle at the top-left corner of the screen.</w:t>
      </w:r>
    </w:p>
    <w:p>
      <w:pPr>
        <w:pStyle w:val="Normal"/>
        <w:rPr>
          <w:lang w:val="en-US"/>
        </w:rPr>
      </w:pPr>
      <w:r>
        <w:rPr>
          <w:lang w:val="en-US"/>
        </w:rPr>
        <w:t>// The rectangle is 16 pixels wide and R0 pixels high.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@0</w:t>
        <w:tab/>
        <w:tab/>
        <w:tab/>
        <w:t>0000000000000000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D=M</w:t>
        <w:tab/>
        <w:tab/>
        <w:tab/>
        <w:t>1111110000010000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@INFINITE_LOOP</w:t>
        <w:tab/>
        <w:t>0000000000010000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D;JLE </w:t>
        <w:tab/>
        <w:tab/>
        <w:tab/>
        <w:t>1110001100000110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@counter</w:t>
        <w:tab/>
        <w:tab/>
        <w:t>0000000000010001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M=D</w:t>
        <w:tab/>
        <w:tab/>
        <w:tab/>
        <w:t>1110001100001000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@SCREEN</w:t>
        <w:tab/>
        <w:tab/>
        <w:t>0100000000000000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D=A</w:t>
        <w:tab/>
        <w:tab/>
        <w:tab/>
        <w:t>1110110000010000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@address</w:t>
        <w:tab/>
        <w:tab/>
        <w:t>0000000000010010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M=D</w:t>
        <w:tab/>
        <w:tab/>
        <w:tab/>
        <w:t>1110001100001000</w:t>
      </w:r>
    </w:p>
    <w:p>
      <w:pPr>
        <w:pStyle w:val="Normal"/>
        <w:rPr>
          <w:lang w:val="en-US"/>
        </w:rPr>
      </w:pPr>
      <w:r>
        <w:rPr>
          <w:lang w:val="en-US"/>
        </w:rPr>
        <w:t>(LOOP)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@address</w:t>
        <w:tab/>
        <w:tab/>
        <w:t>0000000000010010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A=M</w:t>
        <w:tab/>
        <w:tab/>
        <w:tab/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M=-1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@address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D=M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@32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D=D+A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@address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M=D</w:t>
      </w:r>
    </w:p>
    <w:p>
      <w:pPr>
        <w:pStyle w:val="Normal"/>
        <w:rPr/>
      </w:pPr>
      <w:r>
        <w:rPr>
          <w:lang w:val="en-US"/>
        </w:rPr>
        <w:t xml:space="preserve">   </w:t>
      </w:r>
      <w:r>
        <w:rPr/>
        <w:t>@counter</w:t>
      </w:r>
    </w:p>
    <w:p>
      <w:pPr>
        <w:pStyle w:val="Normal"/>
        <w:rPr/>
      </w:pPr>
      <w:r>
        <w:rPr/>
        <w:t xml:space="preserve">   </w:t>
      </w:r>
      <w:r>
        <w:rPr/>
        <w:t>MD=M-1</w:t>
      </w:r>
    </w:p>
    <w:p>
      <w:pPr>
        <w:pStyle w:val="Normal"/>
        <w:rPr/>
      </w:pPr>
      <w:r>
        <w:rPr/>
        <w:t xml:space="preserve">   </w:t>
      </w:r>
      <w:r>
        <w:rPr/>
        <w:t>@LOOP</w:t>
      </w:r>
    </w:p>
    <w:p>
      <w:pPr>
        <w:pStyle w:val="Normal"/>
        <w:rPr/>
      </w:pPr>
      <w:r>
        <w:rPr/>
        <w:t xml:space="preserve">   </w:t>
      </w:r>
      <w:r>
        <w:rPr/>
        <w:t>D;JGT</w:t>
      </w:r>
    </w:p>
    <w:p>
      <w:pPr>
        <w:pStyle w:val="Normal"/>
        <w:rPr>
          <w:lang w:val="en-US"/>
        </w:rPr>
      </w:pPr>
      <w:r>
        <w:rPr>
          <w:lang w:val="en-US"/>
        </w:rPr>
        <w:t>(INFINITE_LOOP)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@INFINITE_LOOP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0;JMP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mc:AlternateContent>
          <mc:Choice Requires="wps">
            <w:drawing>
              <wp:anchor behindDoc="0" distT="71755" distB="72390" distL="71755" distR="76835" simplePos="0" locked="0" layoutInCell="0" allowOverlap="1" relativeHeight="2" wp14:anchorId="50988DAF">
                <wp:simplePos x="0" y="0"/>
                <wp:positionH relativeFrom="column">
                  <wp:posOffset>-954405</wp:posOffset>
                </wp:positionH>
                <wp:positionV relativeFrom="paragraph">
                  <wp:posOffset>173355</wp:posOffset>
                </wp:positionV>
                <wp:extent cx="4389755" cy="2033905"/>
                <wp:effectExtent l="635" t="635" r="0" b="0"/>
                <wp:wrapSquare wrapText="bothSides"/>
                <wp:docPr id="1" name="Rahm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840" cy="20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user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6482" w:type="dxa"/>
                              <w:jc w:val="start"/>
                              <w:tblInd w:w="171" w:type="dxa"/>
                              <w:tblLayout w:type="fixed"/>
                              <w:tblCellMar>
                                <w:top w:w="55" w:type="dxa"/>
                                <w:start w:w="55" w:type="dxa"/>
                                <w:bottom w:w="55" w:type="dxa"/>
                                <w:end w:w="5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9"/>
                              <w:gridCol w:w="387"/>
                              <w:gridCol w:w="387"/>
                              <w:gridCol w:w="385"/>
                              <w:gridCol w:w="4354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end="1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8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effect: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end="190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null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6" w:before="34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2" w:before="8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2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JGT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2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2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2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1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JEQ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JGE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JLT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JNE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≠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JLE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0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comp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≤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969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6" w:after="0"/>
                                    <w:ind w:end="245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JMP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6" w:after="0"/>
                                    <w:ind w:start="1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6" w:after="0"/>
                                    <w:ind w:start="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6" w:after="0"/>
                                    <w:ind w:start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4" w:before="3" w:after="0"/>
                                    <w:ind w:start="113" w:end="2211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Unconditional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jump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3" path="m0,0l-2147483645,0l-2147483645,-2147483646l0,-2147483646xe" fillcolor="white" stroked="f" o:allowincell="f" style="position:absolute;margin-left:-75.15pt;margin-top:13.65pt;width:345.6pt;height:160.1pt;mso-wrap-style:square;v-text-anchor:top" wp14:anchorId="50988DA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user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6482" w:type="dxa"/>
                        <w:jc w:val="start"/>
                        <w:tblInd w:w="171" w:type="dxa"/>
                        <w:tblLayout w:type="fixed"/>
                        <w:tblCellMar>
                          <w:top w:w="55" w:type="dxa"/>
                          <w:start w:w="55" w:type="dxa"/>
                          <w:bottom w:w="55" w:type="dxa"/>
                          <w:end w:w="5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69"/>
                        <w:gridCol w:w="387"/>
                        <w:gridCol w:w="387"/>
                        <w:gridCol w:w="385"/>
                        <w:gridCol w:w="4354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end="1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8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effect: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end="190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null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6" w:before="34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2" w:before="8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2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JGT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2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2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2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1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JEQ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JGE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≥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JLT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JNE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≠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JLE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0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comp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≤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969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6" w:after="0"/>
                              <w:ind w:end="245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JMP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start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6" w:after="0"/>
                              <w:ind w:start="1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6" w:after="0"/>
                              <w:ind w:start="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" w:type="dxa"/>
                            <w:tcBorders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6" w:after="0"/>
                              <w:ind w:start="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24" w:before="3" w:after="0"/>
                              <w:ind w:start="113" w:end="2211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Unconditional</w:t>
                            </w:r>
                            <w:r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jump</w:t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lang w:val="en-US"/>
        </w:rPr>
        <w:br/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before="0" w:after="0"/>
        <w:ind w:hanging="0"/>
        <w:rPr>
          <w:b/>
          <w:bCs/>
          <w:lang w:val="en-US"/>
        </w:rPr>
      </w:pPr>
      <w:r>
        <w:br w:type="column"/>
      </w:r>
      <w:r>
        <w:rPr>
          <w:b/>
          <w:bCs/>
          <w:lang w:val="en-US"/>
        </w:rPr>
        <w:t>A-Instruction</w:t>
      </w:r>
    </w:p>
    <w:p>
      <w:pPr>
        <w:pStyle w:val="Normal"/>
        <w:rPr>
          <w:lang w:val="en-US"/>
        </w:rPr>
      </w:pPr>
      <w:r>
        <w:rPr>
          <w:lang w:val="en-US"/>
        </w:rPr>
        <w:br/>
      </w:r>
      <w:r>
        <w:rPr>
          <w:b/>
          <w:bCs/>
          <w:i/>
          <w:iCs/>
          <w:lang w:val="en-US"/>
        </w:rPr>
        <w:t>Symbolic</w:t>
      </w:r>
      <w:r>
        <w:rPr>
          <w:b/>
          <w:bCs/>
          <w:i/>
          <w:iCs/>
          <w:lang w:val="en-US"/>
        </w:rPr>
        <w:t>：</w:t>
      </w:r>
      <w:r>
        <w:rPr>
          <w:lang w:val="en-US"/>
        </w:rPr>
        <w:t xml:space="preserve"> </w:t>
      </w:r>
      <w:r>
        <w:rPr>
          <w:lang w:val="en-US"/>
        </w:rPr>
        <w:t>@xxx (xxx is a decimal value ranging from 0 to 32767 or a symbol bound to such a decimal value)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b/>
          <w:bCs/>
          <w:i/>
          <w:iCs/>
          <w:lang w:val="en-US"/>
        </w:rPr>
        <w:t>Binary:</w:t>
      </w:r>
      <w:r>
        <w:rPr>
          <w:lang w:val="en-US"/>
        </w:rPr>
        <w:t xml:space="preserve"> </w:t>
      </w:r>
      <w:r>
        <w:rPr>
          <w:color w:val="C00000"/>
          <w:lang w:val="en-US"/>
        </w:rPr>
        <w:t>0vvvvvvvvvvvvvvv</w:t>
      </w:r>
      <w:r>
        <w:rPr>
          <w:lang w:val="en-US"/>
        </w:rPr>
        <w:t xml:space="preserve"> (vv ... v = 15-bit value of xxx)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C-Instruction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color w:val="0070C0"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Symbolic syntax:</w:t>
      </w:r>
      <w:r>
        <w:rPr>
          <w:sz w:val="18"/>
          <w:szCs w:val="18"/>
          <w:lang w:val="en-US"/>
        </w:rPr>
        <w:t xml:space="preserve">  </w:t>
      </w:r>
      <w:r>
        <w:rPr>
          <w:b/>
          <w:bCs/>
          <w:color w:val="0070C0"/>
          <w:sz w:val="18"/>
          <w:szCs w:val="18"/>
          <w:lang w:val="en-US"/>
        </w:rPr>
        <w:t>dest = comp ; jump</w:t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sz w:val="18"/>
          <w:szCs w:val="18"/>
        </w:rPr>
      </w:pPr>
      <w:r>
        <mc:AlternateContent>
          <mc:Choice Requires="wps">
            <w:drawing>
              <wp:anchor behindDoc="0" distT="71755" distB="74295" distL="71755" distR="72390" simplePos="0" locked="0" layoutInCell="0" allowOverlap="1" relativeHeight="4" wp14:anchorId="00C624E6">
                <wp:simplePos x="0" y="0"/>
                <wp:positionH relativeFrom="column">
                  <wp:posOffset>2675890</wp:posOffset>
                </wp:positionH>
                <wp:positionV relativeFrom="paragraph">
                  <wp:posOffset>114300</wp:posOffset>
                </wp:positionV>
                <wp:extent cx="4116705" cy="2309495"/>
                <wp:effectExtent l="0" t="0" r="0" b="1905"/>
                <wp:wrapSquare wrapText="bothSides"/>
                <wp:docPr id="2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660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user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5812" w:type="dxa"/>
                              <w:jc w:val="start"/>
                              <w:tblInd w:w="132" w:type="dxa"/>
                              <w:tblLayout w:type="fixed"/>
                              <w:tblCellMar>
                                <w:top w:w="55" w:type="dxa"/>
                                <w:start w:w="55" w:type="dxa"/>
                                <w:bottom w:w="55" w:type="dxa"/>
                                <w:end w:w="5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92"/>
                              <w:gridCol w:w="429"/>
                              <w:gridCol w:w="396"/>
                              <w:gridCol w:w="382"/>
                              <w:gridCol w:w="3613"/>
                            </w:tblGrid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ind w:start="208" w:end="188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dest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Rahmeninhalt"/>
                                    <w:widowControl w:val="false"/>
                                    <w:tabs>
                                      <w:tab w:val="clear" w:pos="709"/>
                                      <w:tab w:val="left" w:pos="777" w:leader="none"/>
                                      <w:tab w:val="left" w:pos="1848" w:leader="none"/>
                                    </w:tabs>
                                    <w:spacing w:before="88" w:after="0"/>
                                    <w:ind w:end="386"/>
                                    <w:rPr>
                                      <w:rFonts w:ascii="Consolas" w:hAnsi="Consolas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effect: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value is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stored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nsolas" w:hAnsi="Consolas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lang w:val="en-US"/>
                                    </w:rPr>
                                    <w:t>in: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ind w:start="208" w:end="188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null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7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stored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3" w:after="0"/>
                                    <w:ind w:start="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3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3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3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49" w:before="0" w:after="0"/>
                                    <w:ind w:start="113"/>
                                    <w:jc w:val="star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RAM[A]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7" w:before="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register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3" w:before="32" w:after="0"/>
                                    <w:ind w:start="208" w:end="188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3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3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3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0" w:before="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RAM[A]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ind w:start="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7" w:before="8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register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8" w:end="188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7" w:before="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RAM[A]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8" w:end="188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AD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57" w:before="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register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register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32" w:after="0"/>
                                    <w:ind w:start="208" w:end="188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ADM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 w:before="32" w:after="0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2" w:before="6" w:after="0"/>
                                    <w:ind w:start="113"/>
                                    <w:jc w:val="start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register,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67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register,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  <w:lang w:val="en-US"/>
                                    </w:rPr>
                                    <w:t>RAM[A]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2" path="m0,0l-2147483645,0l-2147483645,-2147483646l0,-2147483646xe" fillcolor="white" stroked="f" o:allowincell="f" style="position:absolute;margin-left:210.7pt;margin-top:9pt;width:324.1pt;height:181.8pt;mso-wrap-style:square;v-text-anchor:top" wp14:anchorId="00C624E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user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5812" w:type="dxa"/>
                        <w:jc w:val="start"/>
                        <w:tblInd w:w="132" w:type="dxa"/>
                        <w:tblLayout w:type="fixed"/>
                        <w:tblCellMar>
                          <w:top w:w="55" w:type="dxa"/>
                          <w:start w:w="55" w:type="dxa"/>
                          <w:bottom w:w="55" w:type="dxa"/>
                          <w:end w:w="5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92"/>
                        <w:gridCol w:w="429"/>
                        <w:gridCol w:w="396"/>
                        <w:gridCol w:w="382"/>
                        <w:gridCol w:w="3613"/>
                      </w:tblGrid>
                      <w:tr>
                        <w:trPr>
                          <w:trHeight w:val="307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ind w:start="208" w:end="18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dest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Rahmeninhalt"/>
                              <w:widowControl w:val="false"/>
                              <w:tabs>
                                <w:tab w:val="clear" w:pos="709"/>
                                <w:tab w:val="left" w:pos="777" w:leader="none"/>
                                <w:tab w:val="left" w:pos="1848" w:leader="none"/>
                              </w:tabs>
                              <w:spacing w:before="88" w:after="0"/>
                              <w:ind w:end="386"/>
                              <w:rPr>
                                <w:rFonts w:ascii="Consolas" w:hAnsi="Consola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effect: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pacing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value is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stored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pacing w:val="-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in: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ind w:start="208" w:end="188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null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7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value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stored</w:t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3" w:after="0"/>
                              <w:ind w:star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3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3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3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49" w:before="0" w:after="0"/>
                              <w:ind w:start="113"/>
                              <w:jc w:val="star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RAM[A]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7" w:before="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register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33" w:before="32" w:after="0"/>
                              <w:ind w:start="208" w:end="188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33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33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33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0" w:before="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</w:t>
                            </w:r>
                            <w:r>
                              <w:rPr>
                                <w:spacing w:val="-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RAM[A]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ind w:star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7" w:before="8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register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8" w:end="188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7" w:before="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</w:t>
                            </w:r>
                            <w:r>
                              <w:rPr>
                                <w:spacing w:val="-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RAM[A]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8" w:end="188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57" w:before="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</w:t>
                            </w:r>
                            <w:r>
                              <w:rPr>
                                <w:spacing w:val="-8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register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992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32" w:after="0"/>
                              <w:ind w:start="208" w:end="188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ADM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start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 w:before="32" w:after="0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32" w:before="6" w:after="0"/>
                              <w:ind w:start="113"/>
                              <w:jc w:val="star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register,</w:t>
                            </w:r>
                            <w:r>
                              <w:rPr>
                                <w:spacing w:val="-12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pacing w:val="-6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register,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RAM[A]</w:t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>
                          <w:sz w:val="15"/>
                          <w:szCs w:val="15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18"/>
          <w:szCs w:val="18"/>
        </w:rPr>
        <w:t>(comp ist obligatorisch.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Wenn dest leer ist, wird das </w:t>
      </w:r>
      <w:r>
        <w:rPr>
          <w:b/>
          <w:bCs/>
          <w:color w:val="C00000"/>
          <w:sz w:val="18"/>
          <w:szCs w:val="18"/>
        </w:rPr>
        <w:t>=</w:t>
      </w:r>
      <w:r>
        <w:rPr>
          <w:sz w:val="18"/>
          <w:szCs w:val="18"/>
        </w:rPr>
        <w:t xml:space="preserve"> weggelassen;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Wenn jump leer ist, entfällt das </w:t>
      </w:r>
      <w:r>
        <w:rPr>
          <w:b/>
          <w:bCs/>
          <w:color w:val="C00000"/>
          <w:sz w:val="18"/>
          <w:szCs w:val="18"/>
        </w:rPr>
        <w:t>;</w:t>
      </w:r>
      <w:r>
        <w:rPr>
          <w:sz w:val="18"/>
          <w:szCs w:val="18"/>
        </w:rPr>
        <w:t>)</w:t>
      </w:r>
    </w:p>
    <w:p>
      <w:pPr>
        <w:pStyle w:val="Normal"/>
        <w:rPr>
          <w:sz w:val="18"/>
          <w:szCs w:val="18"/>
          <w:lang w:val="en-US"/>
        </w:rPr>
      </w:pPr>
      <w:r>
        <mc:AlternateContent>
          <mc:Choice Requires="wps">
            <w:drawing>
              <wp:anchor behindDoc="0" distT="73025" distB="71755" distL="72390" distR="72390" simplePos="0" locked="0" layoutInCell="0" allowOverlap="1" relativeHeight="8" wp14:anchorId="46BAFE4B">
                <wp:simplePos x="0" y="0"/>
                <wp:positionH relativeFrom="column">
                  <wp:posOffset>-161925</wp:posOffset>
                </wp:positionH>
                <wp:positionV relativeFrom="paragraph">
                  <wp:posOffset>407035</wp:posOffset>
                </wp:positionV>
                <wp:extent cx="2942590" cy="4019550"/>
                <wp:effectExtent l="0" t="0" r="0" b="0"/>
                <wp:wrapSquare wrapText="bothSides"/>
                <wp:docPr id="3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640" cy="40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user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4171" w:type="dxa"/>
                              <w:jc w:val="start"/>
                              <w:tblInd w:w="114" w:type="dxa"/>
                              <w:tblLayout w:type="fixed"/>
                              <w:tblCellMar>
                                <w:top w:w="55" w:type="dxa"/>
                                <w:start w:w="55" w:type="dxa"/>
                                <w:bottom w:w="55" w:type="dxa"/>
                                <w:end w:w="55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67"/>
                              <w:gridCol w:w="765"/>
                              <w:gridCol w:w="476"/>
                              <w:gridCol w:w="425"/>
                              <w:gridCol w:w="405"/>
                              <w:gridCol w:w="387"/>
                              <w:gridCol w:w="415"/>
                              <w:gridCol w:w="430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comp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4" w:before="0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!D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!A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!M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D+1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A+1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M+1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star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D+A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2" w:end="183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D+M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2" w:end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D&amp;A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02" w:end="183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D&amp;M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/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D|A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2" w:end="183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D|M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jc w:val="en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jc w:val="star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867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53" w:end="23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a==0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02" w:end="18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a==1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start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end="13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3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2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14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tcMar>
                                    <w:top w:w="0" w:type="dxa"/>
                                    <w:start w:w="10" w:type="dxa"/>
                                    <w:bottom w:w="0" w:type="dxa"/>
                                    <w:end w:w="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" w:after="0"/>
                                    <w:ind w:start="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path="m0,0l-2147483645,0l-2147483645,-2147483646l0,-2147483646xe" fillcolor="white" stroked="f" o:allowincell="f" style="position:absolute;margin-left:-12.75pt;margin-top:32.05pt;width:231.65pt;height:316.45pt;mso-wrap-style:square;v-text-anchor:top" wp14:anchorId="46BAFE4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user"/>
                        <w:rPr/>
                      </w:pPr>
                      <w:r>
                        <w:rPr/>
                      </w:r>
                    </w:p>
                    <w:tbl>
                      <w:tblPr>
                        <w:tblW w:w="4171" w:type="dxa"/>
                        <w:jc w:val="start"/>
                        <w:tblInd w:w="114" w:type="dxa"/>
                        <w:tblLayout w:type="fixed"/>
                        <w:tblCellMar>
                          <w:top w:w="55" w:type="dxa"/>
                          <w:start w:w="55" w:type="dxa"/>
                          <w:bottom w:w="55" w:type="dxa"/>
                          <w:end w:w="55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867"/>
                        <w:gridCol w:w="765"/>
                        <w:gridCol w:w="476"/>
                        <w:gridCol w:w="425"/>
                        <w:gridCol w:w="405"/>
                        <w:gridCol w:w="387"/>
                        <w:gridCol w:w="415"/>
                        <w:gridCol w:w="430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14" w:before="0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!D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!A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!M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D+1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A+1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M+1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star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D+A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2" w:end="183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D+M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2" w:end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M-</w:t>
                            </w:r>
                            <w:r>
                              <w:rPr>
                                <w:spacing w:val="-1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D&amp;A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02" w:end="183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D&amp;M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5" w:type="dxa"/>
                            <w:tcBorders/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D|A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2" w:end="183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D|M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jc w:val="en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jc w:val="star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867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53" w:end="23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a==0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02" w:end="18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a==1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start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end="13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3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2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14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single" w:sz="8" w:space="0" w:color="000000"/>
                              <w:end w:val="single" w:sz="8" w:space="0" w:color="000000"/>
                            </w:tcBorders>
                            <w:tcMar>
                              <w:top w:w="0" w:type="dxa"/>
                              <w:start w:w="10" w:type="dxa"/>
                              <w:bottom w:w="0" w:type="dxa"/>
                              <w:end w:w="10" w:type="dxa"/>
                            </w:tcMar>
                            <w:vAlign w:val="cente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" w:after="0"/>
                              <w:ind w:start="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sz w:val="18"/>
          <w:szCs w:val="18"/>
          <w:lang w:val="en-US"/>
        </w:rPr>
        <w:t>Binary syntax:</w:t>
      </w:r>
      <w:r>
        <w:rPr>
          <w:sz w:val="18"/>
          <w:szCs w:val="18"/>
          <w:lang w:val="en-US"/>
        </w:rPr>
        <w:t xml:space="preserve"> </w:t>
      </w:r>
      <w:r>
        <w:rPr>
          <w:rFonts w:cs="Consolas" w:ascii="Consolas" w:hAnsi="Consolas"/>
          <w:color w:val="FF0000"/>
          <w:sz w:val="18"/>
          <w:szCs w:val="18"/>
          <w:lang w:val="en-US"/>
        </w:rPr>
        <w:t>111a</w:t>
      </w:r>
      <w:r>
        <w:rPr>
          <w:rFonts w:cs="Consolas" w:ascii="Consolas" w:hAnsi="Consolas"/>
          <w:color w:val="00B0F0"/>
          <w:sz w:val="18"/>
          <w:szCs w:val="18"/>
          <w:lang w:val="en-US"/>
        </w:rPr>
        <w:t>cccccc</w:t>
      </w:r>
      <w:r>
        <w:rPr>
          <w:rFonts w:cs="Consolas" w:ascii="Consolas" w:hAnsi="Consolas"/>
          <w:color w:val="FFC000"/>
          <w:sz w:val="18"/>
          <w:szCs w:val="18"/>
          <w:lang w:val="en-US"/>
        </w:rPr>
        <w:t>ddd</w:t>
      </w:r>
      <w:r>
        <w:rPr>
          <w:rFonts w:cs="Consolas" w:ascii="Consolas" w:hAnsi="Consolas"/>
          <w:color w:val="C00000"/>
          <w:sz w:val="18"/>
          <w:szCs w:val="18"/>
          <w:lang w:val="en-US"/>
        </w:rPr>
        <w:t>jjj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JMP: comp;jmp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72390" distB="73660" distL="71755" distR="76835" simplePos="0" locked="0" layoutInCell="0" allowOverlap="1" relativeHeight="6" wp14:anchorId="26D1C33E">
                <wp:simplePos x="0" y="0"/>
                <wp:positionH relativeFrom="column">
                  <wp:posOffset>-411480</wp:posOffset>
                </wp:positionH>
                <wp:positionV relativeFrom="paragraph">
                  <wp:posOffset>4220845</wp:posOffset>
                </wp:positionV>
                <wp:extent cx="1379855" cy="2373630"/>
                <wp:effectExtent l="635" t="0" r="0" b="0"/>
                <wp:wrapSquare wrapText="bothSides"/>
                <wp:docPr id="4" name="Rahm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23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us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Predefined symbols:</w:t>
                            </w:r>
                          </w:p>
                          <w:tbl>
                            <w:tblPr>
                              <w:tblStyle w:val="Tabellenraster"/>
                              <w:tblW w:w="1955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072"/>
                              <w:gridCol w:w="882"/>
                            </w:tblGrid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R0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sym w:font="Symbol" w:char="f0bc"/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sym w:font="Symbol" w:char="f0bc"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R15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LCL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ARG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THIS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THAT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SCREEN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16384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7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KBD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/>
                                </w:tcPr>
                                <w:p>
                                  <w:pPr>
                                    <w:pStyle w:val="Rahmeninhalt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Consolas" w:hAnsi="Consolas" w:cs="Consola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NSimSun" w:cs="Consolas" w:ascii="Consolas" w:hAnsi="Consolas"/>
                                      <w:kern w:val="2"/>
                                      <w:sz w:val="18"/>
                                      <w:szCs w:val="18"/>
                                      <w:lang w:val="en-US" w:eastAsia="zh-CN" w:bidi="hi-IN"/>
                                    </w:rPr>
                                    <w:t>24576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3" path="m0,0l-2147483645,0l-2147483645,-2147483646l0,-2147483646xe" fillcolor="white" stroked="f" o:allowincell="f" style="position:absolute;margin-left:-32.4pt;margin-top:332.35pt;width:108.6pt;height:186.85pt;mso-wrap-style:square;v-text-anchor:top" wp14:anchorId="26D1C33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us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Predefined symbols:</w:t>
                      </w:r>
                    </w:p>
                    <w:tbl>
                      <w:tblPr>
                        <w:tblStyle w:val="Tabellenraster"/>
                        <w:tblW w:w="1955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072"/>
                        <w:gridCol w:w="882"/>
                      </w:tblGrid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value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R0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sym w:font="Symbol" w:char="f0bc"/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sym w:font="Symbol" w:char="f0bc"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R15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15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LCL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ARG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THIS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THAT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SCREEN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16384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7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KBD</w:t>
                            </w:r>
                          </w:p>
                        </w:tc>
                        <w:tc>
                          <w:tcPr>
                            <w:tcW w:w="882" w:type="dxa"/>
                            <w:tcBorders/>
                          </w:tcPr>
                          <w:p>
                            <w:pPr>
                              <w:pStyle w:val="Rahmeninhalt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Consolas" w:hAnsi="Consolas" w:cs="Consola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NSimSun" w:cs="Consolas" w:ascii="Consolas" w:hAnsi="Consolas"/>
                                <w:kern w:val="2"/>
                                <w:sz w:val="18"/>
                                <w:szCs w:val="18"/>
                                <w:lang w:val="en-US" w:eastAsia="zh-CN" w:bidi="hi-IN"/>
                              </w:rPr>
                              <w:t>24576</w:t>
                            </w:r>
                          </w:p>
                        </w:tc>
                      </w:tr>
                    </w:tbl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br/>
      </w:r>
      <w:r>
        <w:br w:type="page"/>
      </w:r>
    </w:p>
    <w:p>
      <w:pPr>
        <w:pStyle w:val="Normal"/>
        <w:spacing w:before="0"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  <w:r>
        <w:br w:type="page"/>
      </w:r>
    </w:p>
    <w:p>
      <w:pPr>
        <w:pStyle w:val="Normal"/>
        <w:spacing w:before="0" w:after="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/>
      </w:pPr>
      <w:r>
        <w:rPr/>
        <w:t>Beispiel: Zählschleife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Angenommen, wir möchten eine Variable counter von 0 bis 5 zählen.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// Initialisierung</w:t>
        <w:br/>
        <w:t>@0 // Setze den Wert 0 in RAM[0] (counter)</w:t>
        <w:br/>
        <w:t>D=A // D = 0</w:t>
        <w:br/>
        <w:t>@counter // Adresse von counter</w:t>
        <w:br/>
        <w:t>M=D // RAM[counter] = 0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(LOOP) // Label für den Beginn der Schleife</w:t>
        <w:br/>
        <w:t>@counter // Lade den Wert von counter</w:t>
        <w:br/>
        <w:t>D=M // D = counter</w:t>
        <w:br/>
        <w:t>@5 // Vergleiche mit 5</w:t>
        <w:br/>
        <w:t>D=D-A // D = counter - 5</w:t>
        <w:br/>
        <w:t>@END // Wenn D &lt; 0, gehe zu END</w:t>
        <w:br/>
        <w:t>D;JGE // Springe, wenn D &gt;= 0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// Inkrementiere counter</w:t>
        <w:br/>
        <w:t>@counter // Lade die Adresse von counter</w:t>
        <w:br/>
        <w:t>M=M+1 // Erhöhe counter um 1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// Gehe zurück zum Anfang der Schleife</w:t>
        <w:br/>
        <w:t>@LOOP // Springe zu LOOP</w:t>
        <w:br/>
        <w:t>0;JMP // Unbedingter Sprung zu LOOP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(END) // Label für das Ende der Schleife</w:t>
        <w:br/>
        <w:t>// Hier können Sie den Code für das Ende der Schleife hinzufügen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Erklärung: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Labels: (LOOP) und (END) sind Labels, die als Sprungziele dienen.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Bedingte Sprünge: D;JGE springt zu END, wenn der Wert von counter 5 erreicht oder überschreitet.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Inkrementierung: M=M+1 erhöht den Wert von counter um 1.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14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Unbedingter Sprung: 0;JMP springt zurück zum Anfang der Schleife.</w:t>
      </w:r>
    </w:p>
    <w:p>
      <w:pPr>
        <w:pStyle w:val="BodyText"/>
        <w:tabs>
          <w:tab w:val="clear" w:pos="709"/>
          <w:tab w:val="left" w:pos="1952" w:leader="none"/>
          <w:tab w:val="left" w:pos="2386" w:leader="none"/>
          <w:tab w:val="left" w:pos="2805" w:leader="none"/>
          <w:tab w:val="left" w:pos="3194" w:leader="none"/>
          <w:tab w:val="left" w:pos="3581" w:leader="none"/>
          <w:tab w:val="left" w:pos="4028" w:leader="none"/>
        </w:tabs>
        <w:spacing w:before="220" w:after="0"/>
        <w:ind w:start="636"/>
        <w:rPr>
          <w:rFonts w:ascii="Cascadia Code" w:hAnsi="Cascadia Code" w:cs="Cascadia Code"/>
          <w:spacing w:val="-10"/>
          <w:szCs w:val="20"/>
        </w:rPr>
      </w:pPr>
      <w:r>
        <w:rPr>
          <w:rFonts w:cs="Cascadia Code" w:ascii="Cascadia Code" w:hAnsi="Cascadia Code"/>
          <w:spacing w:val="-10"/>
          <w:szCs w:val="20"/>
        </w:rPr>
        <w:t>Diese Struktur ermöglicht es Ihnen, eine Schleife in Hack-Assembly zu erstellen. Wenn Sie weitere Fragen haben oder mehr Details benötigen, lassen Sie es mich wissen!</w:t>
      </w:r>
    </w:p>
    <w:sectPr>
      <w:type w:val="continuous"/>
      <w:pgSz w:w="11906" w:h="16838"/>
      <w:pgMar w:left="1134" w:right="1134" w:gutter="0" w:header="0" w:top="1134" w:footer="0" w:bottom="1134"/>
      <w:cols w:num="2" w:space="720" w:equalWidth="true" w:sep="false"/>
      <w:formProt w:val="false"/>
      <w:textDirection w:val="lrTb"/>
      <w:docGrid w:type="default" w:linePitch="312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Avenir Book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Cascadia Cod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decimal"/>
      <w:lvlText w:val="%3."/>
      <w:lvlJc w:val="start"/>
      <w:pPr>
        <w:tabs>
          <w:tab w:val="num" w:pos="1080"/>
        </w:tabs>
        <w:ind w:start="1080" w:hanging="360"/>
      </w:pPr>
      <w:rPr/>
    </w:lvl>
    <w:lvl w:ilvl="3">
      <w:start w:val="1"/>
      <w:numFmt w:val="decimal"/>
      <w:lvlText w:val="%4.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decimal"/>
      <w:lvlText w:val="%5.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decimal"/>
      <w:lvlText w:val="%6.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decimal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decimal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2428"/>
    <w:pPr>
      <w:widowControl/>
      <w:suppressAutoHyphens w:val="true"/>
      <w:bidi w:val="0"/>
      <w:spacing w:before="0" w:after="0"/>
      <w:jc w:val="start"/>
    </w:pPr>
    <w:rPr>
      <w:rFonts w:ascii="Avenir Book" w:hAnsi="Avenir Book" w:eastAsia="NSimSun" w:cs="Lucida Sans"/>
      <w:color w:val="auto"/>
      <w:kern w:val="2"/>
      <w:sz w:val="20"/>
      <w:szCs w:val="24"/>
      <w:lang w:val="de-DE" w:eastAsia="zh-CN" w:bidi="hi-IN"/>
    </w:rPr>
  </w:style>
  <w:style w:type="paragraph" w:styleId="Heading1">
    <w:name w:val="heading 1"/>
    <w:basedOn w:val="berschriftuser"/>
    <w:next w:val="BodyText"/>
    <w:uiPriority w:val="9"/>
    <w:qFormat/>
    <w:pPr>
      <w:numPr>
        <w:ilvl w:val="0"/>
        <w:numId w:val="1"/>
      </w:numPr>
      <w:outlineLvl w:val="0"/>
    </w:pPr>
    <w:rPr>
      <w:rFonts w:ascii="Century Gothic" w:hAnsi="Century Gothic"/>
      <w:b/>
      <w:bCs/>
      <w:sz w:val="32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ierungszeichenuser" w:customStyle="1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Garamond" w:hAnsi="Garamond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6" w:after="0"/>
      <w:jc w:val="center"/>
    </w:pPr>
    <w:rPr>
      <w:rFonts w:ascii="Consolas" w:hAnsi="Consolas" w:eastAsia="Consolas" w:cs="Consolas"/>
    </w:rPr>
  </w:style>
  <w:style w:type="paragraph" w:styleId="Tabelleninhaltuser" w:customStyle="1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 w:customStyle="1">
    <w:name w:val="Tabellenüberschrift (user)"/>
    <w:basedOn w:val="Tabelleninhaltuser"/>
    <w:qFormat/>
    <w:pPr>
      <w:jc w:val="center"/>
    </w:pPr>
    <w:rPr>
      <w:b/>
      <w:bCs/>
    </w:rPr>
  </w:style>
  <w:style w:type="paragraph" w:styleId="Rahmeninhaltuser" w:customStyle="1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90b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6F184-FC48-704B-9FD4-AED58E25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 LibreOffice_project/bbb074479178df812d175f709636b368952c2ce3</Application>
  <AppVersion>15.0000</AppVersion>
  <Pages>5</Pages>
  <Words>811</Words>
  <Characters>3390</Characters>
  <CharactersWithSpaces>3972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2023-12-19T08:43:07Z</dcterms:created>
  <dc:creator/>
  <dc:description/>
  <dc:language>de-DE</dc:language>
  <cp:lastModifiedBy/>
  <dcterms:modified xsi:type="dcterms:W3CDTF">2026-03-31T07:53:49Z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